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F5D915" w14:textId="77777777" w:rsidR="00AB69F4" w:rsidRPr="00393CCA" w:rsidRDefault="00AB69F4" w:rsidP="008F2ADC">
      <w:pPr>
        <w:pStyle w:val="Tekstpodstawowy1"/>
        <w:tabs>
          <w:tab w:val="left" w:pos="1710"/>
        </w:tabs>
        <w:spacing w:line="276" w:lineRule="auto"/>
        <w:jc w:val="center"/>
        <w:rPr>
          <w:rFonts w:ascii="Verdana" w:hAnsi="Verdana"/>
          <w:b/>
          <w:bCs/>
          <w:iCs/>
          <w:sz w:val="18"/>
          <w:szCs w:val="18"/>
        </w:rPr>
      </w:pPr>
    </w:p>
    <w:p w14:paraId="6A95D72A" w14:textId="77777777" w:rsidR="00AB69F4" w:rsidRPr="00393CCA" w:rsidRDefault="00AB69F4" w:rsidP="008F2ADC">
      <w:pPr>
        <w:pStyle w:val="Tekstpodstawowy1"/>
        <w:tabs>
          <w:tab w:val="left" w:pos="1710"/>
        </w:tabs>
        <w:spacing w:line="276" w:lineRule="auto"/>
        <w:jc w:val="center"/>
        <w:rPr>
          <w:rFonts w:ascii="Verdana" w:hAnsi="Verdana"/>
          <w:b/>
          <w:bCs/>
          <w:iCs/>
          <w:sz w:val="18"/>
          <w:szCs w:val="18"/>
        </w:rPr>
      </w:pPr>
      <w:r w:rsidRPr="00393CCA">
        <w:rPr>
          <w:rStyle w:val="tekstdokbold"/>
          <w:rFonts w:ascii="Verdana" w:hAnsi="Verdana"/>
          <w:bCs/>
          <w:iCs/>
          <w:sz w:val="18"/>
          <w:szCs w:val="18"/>
        </w:rPr>
        <w:t>ISTOTNE DLA STRON POSTANOWIENIA UMOWY</w:t>
      </w:r>
    </w:p>
    <w:p w14:paraId="116C4C9D" w14:textId="77777777" w:rsidR="003C13EF" w:rsidRPr="00393CCA" w:rsidRDefault="003C13EF" w:rsidP="008F2ADC">
      <w:pPr>
        <w:tabs>
          <w:tab w:val="left" w:pos="-720"/>
        </w:tabs>
        <w:spacing w:line="276" w:lineRule="auto"/>
        <w:jc w:val="center"/>
        <w:rPr>
          <w:rFonts w:ascii="Verdana" w:hAnsi="Verdana"/>
          <w:sz w:val="18"/>
          <w:szCs w:val="18"/>
        </w:rPr>
      </w:pPr>
    </w:p>
    <w:p w14:paraId="02C3DB29" w14:textId="5D39675A" w:rsidR="00D730BF" w:rsidRPr="00393CCA" w:rsidRDefault="00C34A16" w:rsidP="008F2ADC">
      <w:pPr>
        <w:tabs>
          <w:tab w:val="left" w:pos="-720"/>
        </w:tabs>
        <w:spacing w:line="276" w:lineRule="auto"/>
        <w:jc w:val="both"/>
        <w:rPr>
          <w:rFonts w:ascii="Verdana" w:hAnsi="Verdana"/>
          <w:sz w:val="18"/>
          <w:szCs w:val="18"/>
        </w:rPr>
      </w:pPr>
      <w:r w:rsidRPr="00393CCA">
        <w:rPr>
          <w:rFonts w:ascii="Verdana" w:hAnsi="Verdana"/>
          <w:sz w:val="18"/>
          <w:szCs w:val="18"/>
        </w:rPr>
        <w:t xml:space="preserve">W dniu </w:t>
      </w:r>
      <w:r w:rsidR="009026CA" w:rsidRPr="00393CCA">
        <w:rPr>
          <w:rFonts w:ascii="Verdana" w:hAnsi="Verdana"/>
          <w:sz w:val="18"/>
          <w:szCs w:val="18"/>
        </w:rPr>
        <w:t>………</w:t>
      </w:r>
      <w:r w:rsidRPr="00393CCA">
        <w:rPr>
          <w:rFonts w:ascii="Verdana" w:hAnsi="Verdana"/>
          <w:sz w:val="18"/>
          <w:szCs w:val="18"/>
        </w:rPr>
        <w:t xml:space="preserve"> pomiędzy </w:t>
      </w:r>
      <w:r w:rsidR="00D730BF" w:rsidRPr="00393CCA">
        <w:rPr>
          <w:rFonts w:ascii="Verdana" w:hAnsi="Verdana"/>
          <w:sz w:val="18"/>
          <w:szCs w:val="18"/>
        </w:rPr>
        <w:t xml:space="preserve">Skarbem Państwa – </w:t>
      </w:r>
      <w:r w:rsidRPr="00393CCA">
        <w:rPr>
          <w:rFonts w:ascii="Verdana" w:hAnsi="Verdana"/>
          <w:sz w:val="18"/>
          <w:szCs w:val="18"/>
        </w:rPr>
        <w:t xml:space="preserve"> </w:t>
      </w:r>
      <w:r w:rsidR="00D730BF" w:rsidRPr="00393CCA">
        <w:rPr>
          <w:rFonts w:ascii="Verdana" w:hAnsi="Verdana"/>
          <w:sz w:val="18"/>
          <w:szCs w:val="18"/>
        </w:rPr>
        <w:t xml:space="preserve">Generalnym </w:t>
      </w:r>
      <w:r w:rsidR="00656B48" w:rsidRPr="00393CCA">
        <w:rPr>
          <w:rFonts w:ascii="Verdana" w:hAnsi="Verdana"/>
          <w:sz w:val="18"/>
          <w:szCs w:val="18"/>
        </w:rPr>
        <w:t>Dyrektorem</w:t>
      </w:r>
      <w:r w:rsidR="00D730BF" w:rsidRPr="00393CCA">
        <w:rPr>
          <w:rFonts w:ascii="Verdana" w:hAnsi="Verdana"/>
          <w:sz w:val="18"/>
          <w:szCs w:val="18"/>
        </w:rPr>
        <w:t xml:space="preserve"> </w:t>
      </w:r>
      <w:r w:rsidRPr="00393CCA">
        <w:rPr>
          <w:rFonts w:ascii="Verdana" w:hAnsi="Verdana"/>
          <w:sz w:val="18"/>
          <w:szCs w:val="18"/>
        </w:rPr>
        <w:t xml:space="preserve">Dróg Krajowych i Autostrad </w:t>
      </w:r>
    </w:p>
    <w:p w14:paraId="2EBB693F" w14:textId="77777777" w:rsidR="00813D4E" w:rsidRPr="00393CCA" w:rsidRDefault="00813D4E" w:rsidP="008F2ADC">
      <w:pPr>
        <w:tabs>
          <w:tab w:val="left" w:pos="-720"/>
        </w:tabs>
        <w:spacing w:line="276" w:lineRule="auto"/>
        <w:jc w:val="both"/>
        <w:rPr>
          <w:rFonts w:ascii="Verdana" w:hAnsi="Verdana"/>
          <w:b/>
          <w:sz w:val="18"/>
          <w:szCs w:val="18"/>
        </w:rPr>
      </w:pPr>
    </w:p>
    <w:p w14:paraId="66C155F3" w14:textId="77777777" w:rsidR="00C34A16" w:rsidRPr="00393CCA" w:rsidRDefault="00C34A16" w:rsidP="008F2ADC">
      <w:pPr>
        <w:tabs>
          <w:tab w:val="left" w:pos="-720"/>
        </w:tabs>
        <w:spacing w:line="276" w:lineRule="auto"/>
        <w:jc w:val="both"/>
        <w:rPr>
          <w:rFonts w:ascii="Verdana" w:hAnsi="Verdana"/>
          <w:b/>
          <w:sz w:val="18"/>
          <w:szCs w:val="18"/>
        </w:rPr>
      </w:pPr>
      <w:r w:rsidRPr="00393CCA">
        <w:rPr>
          <w:rFonts w:ascii="Verdana" w:hAnsi="Verdana"/>
          <w:sz w:val="18"/>
          <w:szCs w:val="18"/>
        </w:rPr>
        <w:t>reprezentowanym przez pełnomocników:</w:t>
      </w:r>
    </w:p>
    <w:p w14:paraId="220B47BC" w14:textId="77777777" w:rsidR="00C34A16" w:rsidRPr="00393CCA" w:rsidRDefault="00AC544D" w:rsidP="008F2ADC">
      <w:pPr>
        <w:pStyle w:val="Nagwek"/>
        <w:tabs>
          <w:tab w:val="clear" w:pos="4536"/>
          <w:tab w:val="clear" w:pos="9072"/>
        </w:tabs>
        <w:suppressAutoHyphens/>
        <w:spacing w:line="276" w:lineRule="auto"/>
        <w:rPr>
          <w:rFonts w:ascii="Verdana" w:hAnsi="Verdana"/>
          <w:sz w:val="18"/>
          <w:szCs w:val="18"/>
        </w:rPr>
      </w:pPr>
      <w:r w:rsidRPr="00393CCA">
        <w:rPr>
          <w:rFonts w:ascii="Verdana" w:hAnsi="Verdana"/>
          <w:sz w:val="18"/>
          <w:szCs w:val="18"/>
        </w:rPr>
        <w:t>……………………………………</w:t>
      </w:r>
      <w:r w:rsidR="00C34A16" w:rsidRPr="00393CCA">
        <w:rPr>
          <w:rFonts w:ascii="Verdana" w:hAnsi="Verdana"/>
          <w:sz w:val="18"/>
          <w:szCs w:val="18"/>
        </w:rPr>
        <w:tab/>
        <w:t xml:space="preserve">- </w:t>
      </w:r>
      <w:r w:rsidR="00141FBF" w:rsidRPr="00393CCA">
        <w:rPr>
          <w:rFonts w:ascii="Verdana" w:hAnsi="Verdana"/>
          <w:sz w:val="18"/>
          <w:szCs w:val="18"/>
        </w:rPr>
        <w:t>Z-</w:t>
      </w:r>
      <w:proofErr w:type="spellStart"/>
      <w:r w:rsidR="00141FBF" w:rsidRPr="00393CCA">
        <w:rPr>
          <w:rFonts w:ascii="Verdana" w:hAnsi="Verdana"/>
          <w:sz w:val="18"/>
          <w:szCs w:val="18"/>
        </w:rPr>
        <w:t>cę</w:t>
      </w:r>
      <w:proofErr w:type="spellEnd"/>
      <w:r w:rsidR="00141FBF" w:rsidRPr="00393CCA">
        <w:rPr>
          <w:rFonts w:ascii="Verdana" w:hAnsi="Verdana"/>
          <w:sz w:val="18"/>
          <w:szCs w:val="18"/>
        </w:rPr>
        <w:t xml:space="preserve"> </w:t>
      </w:r>
      <w:r w:rsidR="00C34A16" w:rsidRPr="00393CCA">
        <w:rPr>
          <w:rFonts w:ascii="Verdana" w:hAnsi="Verdana"/>
          <w:sz w:val="18"/>
          <w:szCs w:val="18"/>
        </w:rPr>
        <w:t>Dyrektora Oddziału</w:t>
      </w:r>
    </w:p>
    <w:p w14:paraId="25CBC5D3" w14:textId="77777777" w:rsidR="00813D4E" w:rsidRPr="00393CCA" w:rsidRDefault="00813D4E" w:rsidP="008F2ADC">
      <w:pPr>
        <w:pStyle w:val="Nagwek"/>
        <w:tabs>
          <w:tab w:val="clear" w:pos="4536"/>
          <w:tab w:val="clear" w:pos="9072"/>
        </w:tabs>
        <w:suppressAutoHyphens/>
        <w:spacing w:line="276" w:lineRule="auto"/>
        <w:rPr>
          <w:rFonts w:ascii="Verdana" w:hAnsi="Verdana"/>
          <w:sz w:val="18"/>
          <w:szCs w:val="18"/>
        </w:rPr>
      </w:pPr>
      <w:r w:rsidRPr="00393CCA">
        <w:rPr>
          <w:rFonts w:ascii="Verdana" w:hAnsi="Verdana"/>
          <w:sz w:val="18"/>
          <w:szCs w:val="18"/>
        </w:rPr>
        <w:t>……………………………………</w:t>
      </w:r>
      <w:r w:rsidRPr="00393CCA">
        <w:rPr>
          <w:rFonts w:ascii="Verdana" w:hAnsi="Verdana"/>
          <w:sz w:val="18"/>
          <w:szCs w:val="18"/>
        </w:rPr>
        <w:tab/>
        <w:t>- Z-</w:t>
      </w:r>
      <w:proofErr w:type="spellStart"/>
      <w:r w:rsidRPr="00393CCA">
        <w:rPr>
          <w:rFonts w:ascii="Verdana" w:hAnsi="Verdana"/>
          <w:sz w:val="18"/>
          <w:szCs w:val="18"/>
        </w:rPr>
        <w:t>cę</w:t>
      </w:r>
      <w:proofErr w:type="spellEnd"/>
      <w:r w:rsidRPr="00393CCA">
        <w:rPr>
          <w:rFonts w:ascii="Verdana" w:hAnsi="Verdana"/>
          <w:sz w:val="18"/>
          <w:szCs w:val="18"/>
        </w:rPr>
        <w:t xml:space="preserve"> Dyrektora Oddziału</w:t>
      </w:r>
    </w:p>
    <w:p w14:paraId="1570F0EB" w14:textId="77777777" w:rsidR="00813D4E" w:rsidRPr="00393CCA" w:rsidRDefault="00813D4E" w:rsidP="008F2ADC">
      <w:pPr>
        <w:pStyle w:val="Nagwek"/>
        <w:tabs>
          <w:tab w:val="clear" w:pos="4536"/>
          <w:tab w:val="clear" w:pos="9072"/>
        </w:tabs>
        <w:suppressAutoHyphens/>
        <w:spacing w:line="276" w:lineRule="auto"/>
        <w:rPr>
          <w:rFonts w:ascii="Verdana" w:hAnsi="Verdana"/>
          <w:sz w:val="18"/>
          <w:szCs w:val="18"/>
        </w:rPr>
      </w:pPr>
    </w:p>
    <w:p w14:paraId="28D722DE" w14:textId="77777777" w:rsidR="00954C0B" w:rsidRPr="00393CCA" w:rsidRDefault="00EF70AD" w:rsidP="008F2ADC">
      <w:pPr>
        <w:tabs>
          <w:tab w:val="left" w:pos="-720"/>
        </w:tabs>
        <w:spacing w:line="276" w:lineRule="auto"/>
        <w:jc w:val="both"/>
        <w:rPr>
          <w:rFonts w:ascii="Verdana" w:hAnsi="Verdana"/>
          <w:sz w:val="18"/>
          <w:szCs w:val="18"/>
        </w:rPr>
      </w:pPr>
      <w:r w:rsidRPr="00393CCA">
        <w:rPr>
          <w:rFonts w:ascii="Verdana" w:hAnsi="Verdana"/>
          <w:sz w:val="18"/>
          <w:szCs w:val="18"/>
        </w:rPr>
        <w:t xml:space="preserve">Oddział w Szczecinie, Al. </w:t>
      </w:r>
      <w:r w:rsidR="00C527E2" w:rsidRPr="00393CCA">
        <w:rPr>
          <w:rFonts w:ascii="Verdana" w:hAnsi="Verdana"/>
          <w:sz w:val="18"/>
          <w:szCs w:val="18"/>
        </w:rPr>
        <w:t>Boh</w:t>
      </w:r>
      <w:r w:rsidRPr="00393CCA">
        <w:rPr>
          <w:rFonts w:ascii="Verdana" w:hAnsi="Verdana"/>
          <w:sz w:val="18"/>
          <w:szCs w:val="18"/>
        </w:rPr>
        <w:t>aterów</w:t>
      </w:r>
      <w:r w:rsidR="00C527E2" w:rsidRPr="00393CCA">
        <w:rPr>
          <w:rFonts w:ascii="Verdana" w:hAnsi="Verdana"/>
          <w:sz w:val="18"/>
          <w:szCs w:val="18"/>
        </w:rPr>
        <w:t xml:space="preserve"> Warszawy 33, 70-340 Szczecin</w:t>
      </w:r>
      <w:r w:rsidR="00C34A16" w:rsidRPr="00393CCA">
        <w:rPr>
          <w:rFonts w:ascii="Verdana" w:hAnsi="Verdana"/>
          <w:sz w:val="18"/>
          <w:szCs w:val="18"/>
        </w:rPr>
        <w:t xml:space="preserve">, </w:t>
      </w:r>
      <w:r w:rsidR="00954C0B" w:rsidRPr="00393CCA">
        <w:rPr>
          <w:rFonts w:ascii="Verdana" w:hAnsi="Verdana"/>
          <w:sz w:val="18"/>
          <w:szCs w:val="18"/>
        </w:rPr>
        <w:t>NIP 852-23-53-687</w:t>
      </w:r>
    </w:p>
    <w:p w14:paraId="60615AAA" w14:textId="77777777" w:rsidR="00954C0B" w:rsidRPr="00393CCA" w:rsidRDefault="00954C0B" w:rsidP="008F2ADC">
      <w:pPr>
        <w:tabs>
          <w:tab w:val="left" w:pos="-720"/>
        </w:tabs>
        <w:spacing w:line="276" w:lineRule="auto"/>
        <w:jc w:val="both"/>
        <w:rPr>
          <w:rFonts w:ascii="Verdana" w:hAnsi="Verdana"/>
          <w:sz w:val="18"/>
          <w:szCs w:val="18"/>
        </w:rPr>
      </w:pPr>
    </w:p>
    <w:p w14:paraId="11E0188F" w14:textId="77777777" w:rsidR="00954C0B" w:rsidRPr="00393CCA" w:rsidRDefault="00954C0B" w:rsidP="008F2ADC">
      <w:pPr>
        <w:tabs>
          <w:tab w:val="left" w:pos="-720"/>
        </w:tabs>
        <w:spacing w:line="276" w:lineRule="auto"/>
        <w:jc w:val="both"/>
        <w:rPr>
          <w:rFonts w:ascii="Verdana" w:hAnsi="Verdana"/>
          <w:sz w:val="18"/>
          <w:szCs w:val="18"/>
        </w:rPr>
      </w:pPr>
    </w:p>
    <w:p w14:paraId="5D1ACF88" w14:textId="77777777" w:rsidR="00C34A16" w:rsidRPr="00393CCA" w:rsidRDefault="00C34A16" w:rsidP="008F2ADC">
      <w:pPr>
        <w:tabs>
          <w:tab w:val="left" w:pos="-720"/>
        </w:tabs>
        <w:spacing w:line="276" w:lineRule="auto"/>
        <w:jc w:val="both"/>
        <w:rPr>
          <w:rFonts w:ascii="Verdana" w:hAnsi="Verdana"/>
          <w:sz w:val="18"/>
          <w:szCs w:val="18"/>
        </w:rPr>
      </w:pPr>
      <w:r w:rsidRPr="00393CCA">
        <w:rPr>
          <w:rFonts w:ascii="Verdana" w:hAnsi="Verdana"/>
          <w:sz w:val="18"/>
          <w:szCs w:val="18"/>
        </w:rPr>
        <w:t>zwanej dalej „Zamawiającym”,</w:t>
      </w:r>
    </w:p>
    <w:p w14:paraId="68988D57" w14:textId="77777777" w:rsidR="00954C0B" w:rsidRPr="00393CCA" w:rsidRDefault="00954C0B" w:rsidP="008F2ADC">
      <w:pPr>
        <w:tabs>
          <w:tab w:val="left" w:pos="-720"/>
        </w:tabs>
        <w:spacing w:line="276" w:lineRule="auto"/>
        <w:jc w:val="both"/>
        <w:rPr>
          <w:rFonts w:ascii="Verdana" w:hAnsi="Verdana"/>
          <w:sz w:val="18"/>
          <w:szCs w:val="18"/>
        </w:rPr>
      </w:pPr>
    </w:p>
    <w:p w14:paraId="3F7322E4" w14:textId="77777777" w:rsidR="00C527E2" w:rsidRPr="00393CCA" w:rsidRDefault="00417656" w:rsidP="008F2ADC">
      <w:pPr>
        <w:pStyle w:val="Style1"/>
        <w:adjustRightInd/>
        <w:spacing w:line="276" w:lineRule="auto"/>
        <w:jc w:val="both"/>
        <w:rPr>
          <w:rFonts w:ascii="Verdana" w:hAnsi="Verdana" w:cs="Tahoma"/>
          <w:bCs/>
          <w:sz w:val="18"/>
          <w:szCs w:val="18"/>
          <w:lang w:val="pl-PL"/>
        </w:rPr>
      </w:pPr>
      <w:r w:rsidRPr="00393CCA">
        <w:rPr>
          <w:rFonts w:ascii="Verdana" w:hAnsi="Verdana" w:cs="Tahoma"/>
          <w:bCs/>
          <w:sz w:val="18"/>
          <w:szCs w:val="18"/>
          <w:lang w:val="pl-PL"/>
        </w:rPr>
        <w:t xml:space="preserve">a </w:t>
      </w:r>
      <w:r w:rsidR="00954C0B" w:rsidRPr="00393CCA">
        <w:rPr>
          <w:rFonts w:ascii="Verdana" w:hAnsi="Verdana" w:cs="Tahoma"/>
          <w:bCs/>
          <w:sz w:val="18"/>
          <w:szCs w:val="18"/>
          <w:lang w:val="pl-PL"/>
        </w:rPr>
        <w:t>……………………</w:t>
      </w:r>
    </w:p>
    <w:p w14:paraId="3F0E47F7" w14:textId="77777777" w:rsidR="00C527E2" w:rsidRPr="00393CCA" w:rsidRDefault="00C23360" w:rsidP="008F2ADC">
      <w:pPr>
        <w:pStyle w:val="Style1"/>
        <w:adjustRightInd/>
        <w:spacing w:line="276" w:lineRule="auto"/>
        <w:jc w:val="both"/>
        <w:rPr>
          <w:rFonts w:ascii="Verdana" w:hAnsi="Verdana" w:cs="Tahoma"/>
          <w:bCs/>
          <w:sz w:val="18"/>
          <w:szCs w:val="18"/>
          <w:lang w:val="pl-PL"/>
        </w:rPr>
      </w:pPr>
      <w:r w:rsidRPr="00393CCA">
        <w:rPr>
          <w:rFonts w:ascii="Verdana" w:hAnsi="Verdana" w:cs="Tahoma"/>
          <w:bCs/>
          <w:sz w:val="18"/>
          <w:szCs w:val="18"/>
          <w:lang w:val="pl-PL"/>
        </w:rPr>
        <w:t xml:space="preserve">zwanym dalej Wykonawcą, </w:t>
      </w:r>
    </w:p>
    <w:p w14:paraId="21EB9EFB" w14:textId="77777777" w:rsidR="00C23360" w:rsidRPr="00393CCA" w:rsidRDefault="00EF70AD" w:rsidP="008F2ADC">
      <w:pPr>
        <w:pStyle w:val="Style1"/>
        <w:adjustRightInd/>
        <w:spacing w:line="276" w:lineRule="auto"/>
        <w:jc w:val="both"/>
        <w:rPr>
          <w:rFonts w:ascii="Verdana" w:hAnsi="Verdana" w:cs="Tahoma"/>
          <w:sz w:val="18"/>
          <w:szCs w:val="18"/>
          <w:lang w:val="pl-PL"/>
        </w:rPr>
      </w:pPr>
      <w:r w:rsidRPr="00393CCA">
        <w:rPr>
          <w:rFonts w:ascii="Verdana" w:hAnsi="Verdana" w:cs="Tahoma"/>
          <w:sz w:val="18"/>
          <w:szCs w:val="18"/>
          <w:lang w:val="pl-PL"/>
        </w:rPr>
        <w:t>reprezentowanym przez</w:t>
      </w:r>
      <w:r w:rsidR="00C23360" w:rsidRPr="00393CCA">
        <w:rPr>
          <w:rFonts w:ascii="Verdana" w:hAnsi="Verdana" w:cs="Tahoma"/>
          <w:sz w:val="18"/>
          <w:szCs w:val="18"/>
          <w:lang w:val="pl-PL"/>
        </w:rPr>
        <w:t>:</w:t>
      </w:r>
    </w:p>
    <w:p w14:paraId="673ECB43" w14:textId="4176C9BA" w:rsidR="00C23360" w:rsidRPr="00393CCA" w:rsidRDefault="00656B48" w:rsidP="008F2ADC">
      <w:pPr>
        <w:pStyle w:val="Style1"/>
        <w:adjustRightInd/>
        <w:spacing w:line="276" w:lineRule="auto"/>
        <w:jc w:val="both"/>
        <w:rPr>
          <w:rFonts w:ascii="Verdana" w:hAnsi="Verdana" w:cs="Tahoma"/>
          <w:sz w:val="18"/>
          <w:szCs w:val="18"/>
          <w:lang w:val="pl-PL"/>
        </w:rPr>
      </w:pPr>
      <w:r>
        <w:rPr>
          <w:rFonts w:ascii="Verdana" w:hAnsi="Verdana" w:cs="Tahoma"/>
          <w:sz w:val="18"/>
          <w:szCs w:val="18"/>
          <w:lang w:val="pl-PL"/>
        </w:rPr>
        <w:t>P</w:t>
      </w:r>
      <w:r w:rsidR="00C23360" w:rsidRPr="00393CCA">
        <w:rPr>
          <w:rFonts w:ascii="Verdana" w:hAnsi="Verdana" w:cs="Tahoma"/>
          <w:sz w:val="18"/>
          <w:szCs w:val="18"/>
          <w:lang w:val="pl-PL"/>
        </w:rPr>
        <w:t>an</w:t>
      </w:r>
      <w:r>
        <w:rPr>
          <w:rFonts w:ascii="Verdana" w:hAnsi="Verdana" w:cs="Tahoma"/>
          <w:sz w:val="18"/>
          <w:szCs w:val="18"/>
          <w:lang w:val="pl-PL"/>
        </w:rPr>
        <w:t>a</w:t>
      </w:r>
      <w:r w:rsidR="00C23360" w:rsidRPr="00393CCA">
        <w:rPr>
          <w:rFonts w:ascii="Verdana" w:hAnsi="Verdana" w:cs="Tahoma"/>
          <w:sz w:val="18"/>
          <w:szCs w:val="18"/>
          <w:lang w:val="pl-PL"/>
        </w:rPr>
        <w:t>/</w:t>
      </w:r>
      <w:r>
        <w:rPr>
          <w:rFonts w:ascii="Verdana" w:hAnsi="Verdana" w:cs="Tahoma"/>
          <w:sz w:val="18"/>
          <w:szCs w:val="18"/>
          <w:lang w:val="pl-PL"/>
        </w:rPr>
        <w:t>P</w:t>
      </w:r>
      <w:r w:rsidR="00C23360" w:rsidRPr="00393CCA">
        <w:rPr>
          <w:rFonts w:ascii="Verdana" w:hAnsi="Verdana" w:cs="Tahoma"/>
          <w:sz w:val="18"/>
          <w:szCs w:val="18"/>
          <w:lang w:val="pl-PL"/>
        </w:rPr>
        <w:t>ani</w:t>
      </w:r>
      <w:r>
        <w:rPr>
          <w:rFonts w:ascii="Verdana" w:hAnsi="Verdana" w:cs="Tahoma"/>
          <w:sz w:val="18"/>
          <w:szCs w:val="18"/>
          <w:lang w:val="pl-PL"/>
        </w:rPr>
        <w:t>ą</w:t>
      </w:r>
      <w:r w:rsidR="00C23360" w:rsidRPr="00393CCA">
        <w:rPr>
          <w:rFonts w:ascii="Verdana" w:hAnsi="Verdana" w:cs="Tahoma"/>
          <w:sz w:val="18"/>
          <w:szCs w:val="18"/>
          <w:lang w:val="pl-PL"/>
        </w:rPr>
        <w:t xml:space="preserve"> ………………………………… - …………………………………………………</w:t>
      </w:r>
    </w:p>
    <w:p w14:paraId="2CB9FA2B" w14:textId="77777777" w:rsidR="00545978" w:rsidRPr="00393CCA" w:rsidRDefault="00545978" w:rsidP="008F2ADC">
      <w:pPr>
        <w:pStyle w:val="Style1"/>
        <w:adjustRightInd/>
        <w:spacing w:line="276" w:lineRule="auto"/>
        <w:jc w:val="both"/>
        <w:rPr>
          <w:rFonts w:ascii="Verdana" w:hAnsi="Verdana" w:cs="Tahoma"/>
          <w:sz w:val="18"/>
          <w:szCs w:val="18"/>
          <w:lang w:val="pl-PL"/>
        </w:rPr>
      </w:pPr>
    </w:p>
    <w:p w14:paraId="09539451" w14:textId="640D68E6" w:rsidR="00FC44EA" w:rsidRPr="00393CCA" w:rsidRDefault="00FC44EA" w:rsidP="00FC44EA">
      <w:pPr>
        <w:spacing w:line="276" w:lineRule="auto"/>
        <w:jc w:val="both"/>
        <w:rPr>
          <w:rFonts w:ascii="Verdana" w:hAnsi="Verdana"/>
          <w:sz w:val="18"/>
          <w:szCs w:val="18"/>
        </w:rPr>
      </w:pPr>
      <w:r w:rsidRPr="00393CCA">
        <w:rPr>
          <w:rFonts w:ascii="Verdana" w:hAnsi="Verdana"/>
          <w:sz w:val="18"/>
          <w:szCs w:val="18"/>
        </w:rPr>
        <w:t>W wyniku rozstrzygnię</w:t>
      </w:r>
      <w:r w:rsidR="00656B48">
        <w:rPr>
          <w:rFonts w:ascii="Verdana" w:hAnsi="Verdana"/>
          <w:sz w:val="18"/>
          <w:szCs w:val="18"/>
        </w:rPr>
        <w:t>tego</w:t>
      </w:r>
      <w:r w:rsidRPr="00393CCA">
        <w:rPr>
          <w:rFonts w:ascii="Verdana" w:hAnsi="Verdana"/>
          <w:sz w:val="18"/>
          <w:szCs w:val="18"/>
        </w:rPr>
        <w:t xml:space="preserve"> postępowania przetargowego prowadzonego w trybie przetargu nieograniczonego  na podstawie ustawy z dnia 11 września 2019 r. Prawo zamówień publicznych (Dz. U. z 202</w:t>
      </w:r>
      <w:r w:rsidR="001D508F">
        <w:rPr>
          <w:rFonts w:ascii="Verdana" w:hAnsi="Verdana"/>
          <w:sz w:val="18"/>
          <w:szCs w:val="18"/>
        </w:rPr>
        <w:t>4</w:t>
      </w:r>
      <w:r w:rsidRPr="00393CCA">
        <w:rPr>
          <w:rFonts w:ascii="Verdana" w:hAnsi="Verdana"/>
          <w:sz w:val="18"/>
          <w:szCs w:val="18"/>
        </w:rPr>
        <w:t xml:space="preserve"> poz. 1</w:t>
      </w:r>
      <w:r w:rsidR="001D508F">
        <w:rPr>
          <w:rFonts w:ascii="Verdana" w:hAnsi="Verdana"/>
          <w:sz w:val="18"/>
          <w:szCs w:val="18"/>
        </w:rPr>
        <w:t xml:space="preserve">320 </w:t>
      </w:r>
      <w:r w:rsidR="00C739DC">
        <w:rPr>
          <w:rFonts w:ascii="Verdana" w:hAnsi="Verdana"/>
          <w:sz w:val="18"/>
          <w:szCs w:val="18"/>
        </w:rPr>
        <w:t xml:space="preserve">z </w:t>
      </w:r>
      <w:proofErr w:type="spellStart"/>
      <w:r w:rsidR="00C739DC">
        <w:rPr>
          <w:rFonts w:ascii="Verdana" w:hAnsi="Verdana"/>
          <w:sz w:val="18"/>
          <w:szCs w:val="18"/>
        </w:rPr>
        <w:t>późn</w:t>
      </w:r>
      <w:proofErr w:type="spellEnd"/>
      <w:r w:rsidR="00C739DC">
        <w:rPr>
          <w:rFonts w:ascii="Verdana" w:hAnsi="Verdana"/>
          <w:sz w:val="18"/>
          <w:szCs w:val="18"/>
        </w:rPr>
        <w:t>. zm.</w:t>
      </w:r>
      <w:r w:rsidRPr="00393CCA">
        <w:rPr>
          <w:rFonts w:ascii="Verdana" w:hAnsi="Verdana"/>
          <w:sz w:val="18"/>
          <w:szCs w:val="18"/>
        </w:rPr>
        <w:t>) została zawarta umowa o następującej treści:</w:t>
      </w:r>
    </w:p>
    <w:p w14:paraId="3696B0A9" w14:textId="77777777" w:rsidR="00D22593" w:rsidRPr="00393CCA" w:rsidRDefault="00D22593" w:rsidP="008F2ADC">
      <w:pPr>
        <w:spacing w:line="276" w:lineRule="auto"/>
        <w:jc w:val="center"/>
        <w:rPr>
          <w:rFonts w:ascii="Verdana" w:hAnsi="Verdana"/>
          <w:b/>
          <w:bCs/>
          <w:sz w:val="18"/>
          <w:szCs w:val="18"/>
        </w:rPr>
      </w:pPr>
    </w:p>
    <w:p w14:paraId="5747E4EE" w14:textId="0FEDF32D" w:rsidR="00D22593" w:rsidRPr="00393CCA" w:rsidRDefault="00D22593" w:rsidP="008F2ADC">
      <w:pPr>
        <w:spacing w:line="276" w:lineRule="auto"/>
        <w:jc w:val="center"/>
        <w:rPr>
          <w:rFonts w:ascii="Verdana" w:hAnsi="Verdana"/>
          <w:b/>
          <w:bCs/>
          <w:sz w:val="18"/>
          <w:szCs w:val="18"/>
        </w:rPr>
      </w:pPr>
      <w:r w:rsidRPr="00393CCA">
        <w:rPr>
          <w:rFonts w:ascii="Verdana" w:hAnsi="Verdana"/>
          <w:b/>
          <w:bCs/>
          <w:sz w:val="18"/>
          <w:szCs w:val="18"/>
        </w:rPr>
        <w:t>§ 1.</w:t>
      </w:r>
    </w:p>
    <w:p w14:paraId="47D3AA41" w14:textId="20341436" w:rsidR="008871D4" w:rsidRPr="00393CCA" w:rsidRDefault="008871D4" w:rsidP="008F2ADC">
      <w:pPr>
        <w:numPr>
          <w:ilvl w:val="0"/>
          <w:numId w:val="30"/>
        </w:numPr>
        <w:spacing w:line="276" w:lineRule="auto"/>
        <w:ind w:left="426"/>
        <w:jc w:val="both"/>
        <w:rPr>
          <w:rFonts w:ascii="Verdana" w:hAnsi="Verdana"/>
          <w:bCs/>
          <w:sz w:val="18"/>
          <w:szCs w:val="18"/>
        </w:rPr>
      </w:pPr>
      <w:r w:rsidRPr="00393CCA">
        <w:rPr>
          <w:rFonts w:ascii="Verdana" w:hAnsi="Verdana"/>
          <w:bCs/>
          <w:sz w:val="18"/>
          <w:szCs w:val="18"/>
        </w:rPr>
        <w:t xml:space="preserve">Zamawiający powierza, a Wykonawca przyjmuje do wykonania </w:t>
      </w:r>
      <w:r w:rsidR="001A2313" w:rsidRPr="001A2313">
        <w:rPr>
          <w:rFonts w:ascii="Verdana" w:hAnsi="Verdana"/>
          <w:b/>
          <w:bCs/>
          <w:sz w:val="18"/>
          <w:szCs w:val="18"/>
        </w:rPr>
        <w:t>„</w:t>
      </w:r>
      <w:r w:rsidR="00322945" w:rsidRPr="00322945">
        <w:rPr>
          <w:rFonts w:ascii="Verdana" w:hAnsi="Verdana"/>
          <w:b/>
          <w:bCs/>
          <w:sz w:val="18"/>
          <w:szCs w:val="18"/>
        </w:rPr>
        <w:t>Remont schodów wejściowych do budynku Obwodu Drogowego</w:t>
      </w:r>
      <w:r w:rsidR="008973B2">
        <w:rPr>
          <w:rFonts w:ascii="Verdana" w:hAnsi="Verdana"/>
          <w:b/>
          <w:bCs/>
          <w:sz w:val="18"/>
          <w:szCs w:val="18"/>
        </w:rPr>
        <w:t xml:space="preserve"> w Szczecinku</w:t>
      </w:r>
      <w:r w:rsidR="001A2313" w:rsidRPr="001A2313">
        <w:rPr>
          <w:rFonts w:ascii="Verdana" w:hAnsi="Verdana"/>
          <w:b/>
          <w:bCs/>
          <w:sz w:val="18"/>
          <w:szCs w:val="18"/>
        </w:rPr>
        <w:t>”</w:t>
      </w:r>
      <w:r w:rsidR="001A2313">
        <w:rPr>
          <w:rFonts w:ascii="Verdana" w:hAnsi="Verdana"/>
          <w:b/>
          <w:bCs/>
          <w:sz w:val="18"/>
          <w:szCs w:val="18"/>
        </w:rPr>
        <w:t>.</w:t>
      </w:r>
    </w:p>
    <w:p w14:paraId="3E416F22" w14:textId="31B0922B" w:rsidR="008871D4" w:rsidRPr="00393CCA" w:rsidRDefault="008871D4" w:rsidP="008F2ADC">
      <w:pPr>
        <w:numPr>
          <w:ilvl w:val="0"/>
          <w:numId w:val="30"/>
        </w:numPr>
        <w:spacing w:line="276" w:lineRule="auto"/>
        <w:ind w:left="426"/>
        <w:jc w:val="both"/>
        <w:rPr>
          <w:rFonts w:ascii="Verdana" w:hAnsi="Verdana"/>
          <w:bCs/>
          <w:sz w:val="18"/>
          <w:szCs w:val="18"/>
        </w:rPr>
      </w:pPr>
      <w:r w:rsidRPr="00393CCA">
        <w:rPr>
          <w:rFonts w:ascii="Verdana" w:hAnsi="Verdana"/>
          <w:bCs/>
          <w:sz w:val="18"/>
          <w:szCs w:val="18"/>
        </w:rPr>
        <w:t>W ramach Przedmiotu umowy Wykonawca:</w:t>
      </w:r>
    </w:p>
    <w:p w14:paraId="6329DFC2" w14:textId="25132786" w:rsidR="008871D4" w:rsidRPr="00393CCA" w:rsidRDefault="008871D4" w:rsidP="008F2ADC">
      <w:pPr>
        <w:pStyle w:val="Akapitzlist"/>
        <w:numPr>
          <w:ilvl w:val="0"/>
          <w:numId w:val="43"/>
        </w:numPr>
        <w:spacing w:after="0"/>
        <w:ind w:hanging="285"/>
        <w:jc w:val="both"/>
        <w:rPr>
          <w:rFonts w:ascii="Verdana" w:hAnsi="Verdana"/>
          <w:bCs/>
          <w:sz w:val="18"/>
          <w:szCs w:val="18"/>
        </w:rPr>
      </w:pPr>
      <w:r w:rsidRPr="00393CCA">
        <w:rPr>
          <w:rFonts w:ascii="Verdana" w:hAnsi="Verdana"/>
          <w:bCs/>
          <w:sz w:val="18"/>
          <w:szCs w:val="18"/>
        </w:rPr>
        <w:t>Przedłoży oświadczenie, że wykonał roboty z użyciem materiałów posiadających certyfikaty zgodności lub deklaracje zgodności CE bądź aprobaty techniczne. Powyższe oświadczenie Wykonawca przedłoży Zamawiającemu do odbioru końcowego robót. Na każde żądanie Przedstawiciela Zamawiającego, Wykonawca obowiązany jest okazać w terminie 7 dni od dnia doręczenia żądania w stosunku do wskazanych materiałów, dane potwierdzające spełnienie ww. wymagań. Materiały z rozbiórki zostaną zutylizowane przez Wykonawcę</w:t>
      </w:r>
      <w:r w:rsidR="00560D38" w:rsidRPr="00393CCA">
        <w:rPr>
          <w:rFonts w:ascii="Verdana" w:hAnsi="Verdana"/>
          <w:bCs/>
          <w:sz w:val="18"/>
          <w:szCs w:val="18"/>
        </w:rPr>
        <w:t xml:space="preserve"> na jego koszt</w:t>
      </w:r>
      <w:r w:rsidRPr="00393CCA">
        <w:rPr>
          <w:rFonts w:ascii="Verdana" w:hAnsi="Verdana"/>
          <w:bCs/>
          <w:sz w:val="18"/>
          <w:szCs w:val="18"/>
        </w:rPr>
        <w:t>. Materiały przeznaczone do utylizacji winny być usunięte poza teren objęty pracami, zutylizowane przez Wykonawcę na jego koszt, przy przestrzeganiu przepisów ustawy z dnia 14 grudnia 2012 r. o odpadach. Wykonawca na żądanie Zamawiającego po dokonaniu utylizacji przedstawi Zamawiającemu w terminie 7 dni od dnia żądania dokument potwierdzający dokonanie utylizacji;</w:t>
      </w:r>
    </w:p>
    <w:p w14:paraId="062BBDB9" w14:textId="4655F4B1" w:rsidR="008871D4" w:rsidRPr="00393CCA" w:rsidRDefault="008871D4" w:rsidP="008F2ADC">
      <w:pPr>
        <w:pStyle w:val="Akapitzlist"/>
        <w:numPr>
          <w:ilvl w:val="0"/>
          <w:numId w:val="43"/>
        </w:numPr>
        <w:spacing w:after="0"/>
        <w:ind w:hanging="285"/>
        <w:jc w:val="both"/>
        <w:rPr>
          <w:rFonts w:ascii="Verdana" w:hAnsi="Verdana"/>
          <w:bCs/>
          <w:sz w:val="18"/>
          <w:szCs w:val="18"/>
        </w:rPr>
      </w:pPr>
      <w:r w:rsidRPr="00393CCA">
        <w:rPr>
          <w:rFonts w:ascii="Verdana" w:hAnsi="Verdana"/>
          <w:bCs/>
          <w:sz w:val="18"/>
          <w:szCs w:val="18"/>
        </w:rPr>
        <w:t>Skieruje do wykonywania robót pracowników z odpowiednimi kwalifikacjami i uprawnieniami adekwatnymi do realizowanego zakresu;</w:t>
      </w:r>
    </w:p>
    <w:p w14:paraId="571A09EB" w14:textId="27D19A7F" w:rsidR="008871D4" w:rsidRPr="00393CCA" w:rsidRDefault="008871D4" w:rsidP="008F2ADC">
      <w:pPr>
        <w:pStyle w:val="Akapitzlist"/>
        <w:numPr>
          <w:ilvl w:val="0"/>
          <w:numId w:val="30"/>
        </w:numPr>
        <w:spacing w:after="0"/>
        <w:ind w:left="426"/>
        <w:jc w:val="both"/>
        <w:rPr>
          <w:rFonts w:ascii="Verdana" w:hAnsi="Verdana"/>
          <w:bCs/>
          <w:sz w:val="18"/>
          <w:szCs w:val="18"/>
        </w:rPr>
      </w:pPr>
      <w:r w:rsidRPr="00393CCA">
        <w:rPr>
          <w:rFonts w:ascii="Verdana" w:hAnsi="Verdana"/>
          <w:bCs/>
          <w:sz w:val="18"/>
          <w:szCs w:val="18"/>
        </w:rPr>
        <w:t>Wykonawca zobowiązuje się wykonać przedmiot umowy zgodnie z zapisami Specyfikacji Warunków Zamówienia (SWZ)</w:t>
      </w:r>
      <w:r w:rsidR="00634841" w:rsidRPr="00393CCA">
        <w:rPr>
          <w:rFonts w:ascii="Verdana" w:hAnsi="Verdana"/>
          <w:bCs/>
          <w:sz w:val="18"/>
          <w:szCs w:val="18"/>
        </w:rPr>
        <w:t xml:space="preserve"> i opisem przedmiotu zamówienia</w:t>
      </w:r>
      <w:r w:rsidRPr="00393CCA">
        <w:rPr>
          <w:rFonts w:ascii="Verdana" w:hAnsi="Verdana"/>
          <w:bCs/>
          <w:sz w:val="18"/>
          <w:szCs w:val="18"/>
        </w:rPr>
        <w:t>, jak również zgodnie ze złożoną ofertą</w:t>
      </w:r>
      <w:r w:rsidR="0047372C" w:rsidRPr="00393CCA">
        <w:rPr>
          <w:rFonts w:ascii="Verdana" w:hAnsi="Verdana"/>
          <w:bCs/>
          <w:sz w:val="18"/>
          <w:szCs w:val="18"/>
        </w:rPr>
        <w:t>.</w:t>
      </w:r>
    </w:p>
    <w:p w14:paraId="5974254F" w14:textId="097D3359" w:rsidR="008871D4" w:rsidRDefault="008871D4" w:rsidP="008F2ADC">
      <w:pPr>
        <w:pStyle w:val="Akapitzlist"/>
        <w:numPr>
          <w:ilvl w:val="0"/>
          <w:numId w:val="30"/>
        </w:numPr>
        <w:spacing w:after="0"/>
        <w:ind w:left="426"/>
        <w:jc w:val="both"/>
        <w:rPr>
          <w:rFonts w:ascii="Verdana" w:hAnsi="Verdana"/>
          <w:bCs/>
          <w:sz w:val="18"/>
          <w:szCs w:val="18"/>
        </w:rPr>
      </w:pPr>
      <w:r w:rsidRPr="00393CCA">
        <w:rPr>
          <w:rFonts w:ascii="Verdana" w:hAnsi="Verdana"/>
          <w:bCs/>
          <w:sz w:val="18"/>
          <w:szCs w:val="18"/>
        </w:rPr>
        <w:t xml:space="preserve">Wykonawca oświadcza, że wszelkie działania związane z przedmiotem umowy prowadzone będą </w:t>
      </w:r>
      <w:r w:rsidR="00C015E2">
        <w:rPr>
          <w:rFonts w:ascii="Verdana" w:hAnsi="Verdana"/>
          <w:bCs/>
          <w:sz w:val="18"/>
          <w:szCs w:val="18"/>
        </w:rPr>
        <w:br/>
      </w:r>
      <w:r w:rsidRPr="00393CCA">
        <w:rPr>
          <w:rFonts w:ascii="Verdana" w:hAnsi="Verdana"/>
          <w:bCs/>
          <w:sz w:val="18"/>
          <w:szCs w:val="18"/>
        </w:rPr>
        <w:t>z należytą starannością. Wykonawca gwarantuje, że przedmiot umowy świadczony będzie w sposób profesjonalny, zgodnie ze standardami i dobrymi praktykami.</w:t>
      </w:r>
    </w:p>
    <w:p w14:paraId="18B7148F" w14:textId="77777777" w:rsidR="00352C09" w:rsidRDefault="00C015E2" w:rsidP="00352C09">
      <w:pPr>
        <w:pStyle w:val="Akapitzlist"/>
        <w:numPr>
          <w:ilvl w:val="0"/>
          <w:numId w:val="30"/>
        </w:numPr>
        <w:ind w:left="426"/>
        <w:rPr>
          <w:rFonts w:ascii="Verdana" w:hAnsi="Verdana"/>
          <w:bCs/>
          <w:sz w:val="18"/>
          <w:szCs w:val="18"/>
        </w:rPr>
      </w:pPr>
      <w:r w:rsidRPr="00352C09">
        <w:rPr>
          <w:rFonts w:ascii="Verdana" w:hAnsi="Verdana"/>
          <w:bCs/>
          <w:sz w:val="18"/>
          <w:szCs w:val="18"/>
        </w:rPr>
        <w:t xml:space="preserve">Wykonawca oświadcza, że miał możliwość zapoznania się z terenem objętym zakres prac i nie wnosi do nich zastrzeżeń. </w:t>
      </w:r>
    </w:p>
    <w:p w14:paraId="4D0A71B6" w14:textId="66D4BA2F" w:rsidR="00C015E2" w:rsidRPr="00CF7CEF" w:rsidRDefault="00352C09" w:rsidP="00CF7CEF">
      <w:pPr>
        <w:pStyle w:val="Akapitzlist"/>
        <w:numPr>
          <w:ilvl w:val="0"/>
          <w:numId w:val="30"/>
        </w:numPr>
        <w:ind w:left="426"/>
        <w:jc w:val="both"/>
        <w:rPr>
          <w:rFonts w:ascii="Verdana" w:hAnsi="Verdana"/>
          <w:bCs/>
          <w:sz w:val="18"/>
          <w:szCs w:val="18"/>
        </w:rPr>
      </w:pPr>
      <w:r w:rsidRPr="00352C09">
        <w:rPr>
          <w:rFonts w:ascii="Verdana" w:hAnsi="Verdana"/>
          <w:bCs/>
          <w:sz w:val="18"/>
          <w:szCs w:val="18"/>
        </w:rPr>
        <w:t>Dokumenty stanowiące integralną część Umowy należy traktować jako wzajemnie uzupełniające się - przy czym w przypadku sprzeczności lub niezgodności do co treści praw i obowiązków Stron,</w:t>
      </w:r>
      <w:r>
        <w:rPr>
          <w:rFonts w:ascii="Verdana" w:hAnsi="Verdana"/>
          <w:bCs/>
          <w:sz w:val="18"/>
          <w:szCs w:val="18"/>
        </w:rPr>
        <w:t xml:space="preserve"> p</w:t>
      </w:r>
      <w:r w:rsidRPr="00352C09">
        <w:rPr>
          <w:rFonts w:ascii="Verdana" w:hAnsi="Verdana"/>
          <w:bCs/>
          <w:sz w:val="18"/>
          <w:szCs w:val="18"/>
        </w:rPr>
        <w:t xml:space="preserve">ierwszeństwo należy przyznać Umowie, zaś pozostałym dokumentom w kolejności ważności wskazanej w </w:t>
      </w:r>
      <w:r>
        <w:rPr>
          <w:rFonts w:ascii="Verdana" w:hAnsi="Verdana"/>
          <w:bCs/>
          <w:sz w:val="18"/>
          <w:szCs w:val="18"/>
        </w:rPr>
        <w:t>§ 13 ust. 5</w:t>
      </w:r>
    </w:p>
    <w:p w14:paraId="1651F383" w14:textId="79A40213" w:rsidR="00D22593" w:rsidRPr="00393CCA" w:rsidRDefault="008871D4" w:rsidP="008F2ADC">
      <w:pPr>
        <w:spacing w:line="276" w:lineRule="auto"/>
        <w:jc w:val="center"/>
        <w:rPr>
          <w:rFonts w:ascii="Verdana" w:hAnsi="Verdana"/>
          <w:b/>
          <w:bCs/>
          <w:sz w:val="18"/>
          <w:szCs w:val="18"/>
        </w:rPr>
      </w:pPr>
      <w:r w:rsidRPr="00393CCA">
        <w:rPr>
          <w:rFonts w:ascii="Verdana" w:hAnsi="Verdana"/>
          <w:b/>
          <w:bCs/>
          <w:sz w:val="18"/>
          <w:szCs w:val="18"/>
        </w:rPr>
        <w:t>§ 2.</w:t>
      </w:r>
    </w:p>
    <w:p w14:paraId="4D817A20" w14:textId="5B51D692" w:rsidR="00D22593" w:rsidRPr="00393CCA" w:rsidRDefault="00D22593" w:rsidP="008F2ADC">
      <w:pPr>
        <w:pStyle w:val="Akapitzlist"/>
        <w:widowControl w:val="0"/>
        <w:numPr>
          <w:ilvl w:val="0"/>
          <w:numId w:val="44"/>
        </w:numPr>
        <w:shd w:val="clear" w:color="auto" w:fill="FFFFFF"/>
        <w:tabs>
          <w:tab w:val="left" w:leader="dot" w:pos="8486"/>
        </w:tabs>
        <w:autoSpaceDE w:val="0"/>
        <w:autoSpaceDN w:val="0"/>
        <w:adjustRightInd w:val="0"/>
        <w:spacing w:after="0"/>
        <w:ind w:left="284"/>
        <w:jc w:val="both"/>
        <w:rPr>
          <w:rFonts w:ascii="Verdana" w:hAnsi="Verdana"/>
          <w:sz w:val="18"/>
          <w:szCs w:val="18"/>
        </w:rPr>
      </w:pPr>
      <w:r w:rsidRPr="00393CCA">
        <w:rPr>
          <w:rFonts w:ascii="Verdana" w:hAnsi="Verdana"/>
          <w:sz w:val="18"/>
          <w:szCs w:val="18"/>
        </w:rPr>
        <w:t xml:space="preserve">Wykonawca zobowiązuje się do realizacji przedmiotu umowy w </w:t>
      </w:r>
      <w:r w:rsidRPr="00393CCA">
        <w:rPr>
          <w:rFonts w:ascii="Verdana" w:hAnsi="Verdana"/>
          <w:b/>
          <w:sz w:val="18"/>
          <w:szCs w:val="18"/>
        </w:rPr>
        <w:t xml:space="preserve">terminie </w:t>
      </w:r>
      <w:r w:rsidR="00406DBD">
        <w:rPr>
          <w:rFonts w:ascii="Verdana" w:hAnsi="Verdana"/>
          <w:b/>
          <w:sz w:val="18"/>
          <w:szCs w:val="18"/>
        </w:rPr>
        <w:t xml:space="preserve">do </w:t>
      </w:r>
      <w:r w:rsidR="001E4F59">
        <w:rPr>
          <w:rFonts w:ascii="Verdana" w:hAnsi="Verdana"/>
          <w:b/>
          <w:sz w:val="18"/>
          <w:szCs w:val="18"/>
        </w:rPr>
        <w:t>1</w:t>
      </w:r>
      <w:r w:rsidR="009225F8">
        <w:rPr>
          <w:rFonts w:ascii="Verdana" w:hAnsi="Verdana"/>
          <w:b/>
          <w:sz w:val="18"/>
          <w:szCs w:val="18"/>
        </w:rPr>
        <w:t xml:space="preserve"> </w:t>
      </w:r>
      <w:r w:rsidR="00C409F9" w:rsidRPr="00D15611">
        <w:rPr>
          <w:rFonts w:ascii="Verdana" w:hAnsi="Verdana"/>
          <w:b/>
          <w:sz w:val="18"/>
          <w:szCs w:val="18"/>
        </w:rPr>
        <w:t>miesiąc</w:t>
      </w:r>
      <w:r w:rsidR="00C409F9">
        <w:rPr>
          <w:rFonts w:ascii="Verdana" w:hAnsi="Verdana"/>
          <w:b/>
          <w:sz w:val="18"/>
          <w:szCs w:val="18"/>
        </w:rPr>
        <w:t>a</w:t>
      </w:r>
      <w:r w:rsidR="009225F8">
        <w:rPr>
          <w:rFonts w:ascii="Verdana" w:hAnsi="Verdana"/>
          <w:b/>
          <w:sz w:val="18"/>
          <w:szCs w:val="18"/>
        </w:rPr>
        <w:t xml:space="preserve"> </w:t>
      </w:r>
      <w:r w:rsidRPr="00393CCA">
        <w:rPr>
          <w:rFonts w:ascii="Verdana" w:hAnsi="Verdana"/>
          <w:sz w:val="18"/>
          <w:szCs w:val="18"/>
        </w:rPr>
        <w:t>od dnia podpisania umowy.</w:t>
      </w:r>
    </w:p>
    <w:p w14:paraId="1786E898" w14:textId="23F24557" w:rsidR="00D22593" w:rsidRPr="00393CCA" w:rsidRDefault="00CF7CEF" w:rsidP="008F2ADC">
      <w:pPr>
        <w:pStyle w:val="Akapitzlist"/>
        <w:widowControl w:val="0"/>
        <w:numPr>
          <w:ilvl w:val="0"/>
          <w:numId w:val="44"/>
        </w:numPr>
        <w:shd w:val="clear" w:color="auto" w:fill="FFFFFF"/>
        <w:tabs>
          <w:tab w:val="left" w:leader="dot" w:pos="8486"/>
        </w:tabs>
        <w:autoSpaceDE w:val="0"/>
        <w:autoSpaceDN w:val="0"/>
        <w:adjustRightInd w:val="0"/>
        <w:spacing w:after="0"/>
        <w:ind w:left="284"/>
        <w:jc w:val="both"/>
        <w:rPr>
          <w:rFonts w:ascii="Verdana" w:hAnsi="Verdana"/>
          <w:sz w:val="18"/>
          <w:szCs w:val="18"/>
        </w:rPr>
      </w:pPr>
      <w:r w:rsidRPr="00393CCA">
        <w:rPr>
          <w:rFonts w:ascii="Verdana" w:hAnsi="Verdana"/>
          <w:sz w:val="18"/>
          <w:szCs w:val="18"/>
        </w:rPr>
        <w:t>Odbiór</w:t>
      </w:r>
      <w:r>
        <w:rPr>
          <w:rFonts w:ascii="Verdana" w:hAnsi="Verdana"/>
          <w:sz w:val="18"/>
          <w:szCs w:val="18"/>
        </w:rPr>
        <w:t xml:space="preserve"> </w:t>
      </w:r>
      <w:r w:rsidR="00D22593" w:rsidRPr="00393CCA">
        <w:rPr>
          <w:rFonts w:ascii="Verdana" w:hAnsi="Verdana"/>
          <w:sz w:val="18"/>
          <w:szCs w:val="18"/>
        </w:rPr>
        <w:t>końcowy przedmiotu umowy zostan</w:t>
      </w:r>
      <w:r>
        <w:rPr>
          <w:rFonts w:ascii="Verdana" w:hAnsi="Verdana"/>
          <w:sz w:val="18"/>
          <w:szCs w:val="18"/>
        </w:rPr>
        <w:t>ie</w:t>
      </w:r>
      <w:r w:rsidR="00D22593" w:rsidRPr="00393CCA">
        <w:rPr>
          <w:rFonts w:ascii="Verdana" w:hAnsi="Verdana"/>
          <w:sz w:val="18"/>
          <w:szCs w:val="18"/>
        </w:rPr>
        <w:t xml:space="preserve"> przeprowadzon</w:t>
      </w:r>
      <w:r>
        <w:rPr>
          <w:rFonts w:ascii="Verdana" w:hAnsi="Verdana"/>
          <w:sz w:val="18"/>
          <w:szCs w:val="18"/>
        </w:rPr>
        <w:t>y</w:t>
      </w:r>
      <w:r w:rsidR="00D22593" w:rsidRPr="00393CCA">
        <w:rPr>
          <w:rFonts w:ascii="Verdana" w:hAnsi="Verdana"/>
          <w:sz w:val="18"/>
          <w:szCs w:val="18"/>
        </w:rPr>
        <w:t xml:space="preserve"> przez Strony po zgłoszeniu przez Wykonawcę gotowości do jego dokonania. Odbiór końcowy musi nastąpić najpóźniej w terminie wskazanym w ust. 1 niniejszego paragrafu. Odbiór końcowy przedmiotu umowy zostanie potwierdzony </w:t>
      </w:r>
      <w:r w:rsidR="00D22593" w:rsidRPr="00393CCA">
        <w:rPr>
          <w:rFonts w:ascii="Verdana" w:hAnsi="Verdana"/>
          <w:sz w:val="18"/>
          <w:szCs w:val="18"/>
        </w:rPr>
        <w:lastRenderedPageBreak/>
        <w:t>przez Strony podpisaniem bez zastrzeżeń protokołu końcowego odbioru.</w:t>
      </w:r>
    </w:p>
    <w:p w14:paraId="2D95C159" w14:textId="3E79F0E3" w:rsidR="00D22593" w:rsidRPr="00393CCA" w:rsidRDefault="00D22593" w:rsidP="008F2ADC">
      <w:pPr>
        <w:pStyle w:val="Akapitzlist"/>
        <w:widowControl w:val="0"/>
        <w:numPr>
          <w:ilvl w:val="0"/>
          <w:numId w:val="44"/>
        </w:numPr>
        <w:shd w:val="clear" w:color="auto" w:fill="FFFFFF"/>
        <w:tabs>
          <w:tab w:val="left" w:leader="dot" w:pos="8486"/>
        </w:tabs>
        <w:autoSpaceDE w:val="0"/>
        <w:autoSpaceDN w:val="0"/>
        <w:adjustRightInd w:val="0"/>
        <w:spacing w:after="0"/>
        <w:ind w:left="284"/>
        <w:jc w:val="both"/>
        <w:rPr>
          <w:rFonts w:ascii="Verdana" w:hAnsi="Verdana"/>
          <w:sz w:val="18"/>
          <w:szCs w:val="18"/>
        </w:rPr>
      </w:pPr>
      <w:r w:rsidRPr="00393CCA">
        <w:rPr>
          <w:rFonts w:ascii="Verdana" w:hAnsi="Verdana"/>
          <w:sz w:val="18"/>
          <w:szCs w:val="18"/>
        </w:rPr>
        <w:t xml:space="preserve">Termin wykonania przedmiotu umowy, o którym mowa w ust. 1 uważa się za dotrzymany, jeżeli przed jego upływem Wykonawca przekazał Zamawiającemu prawidłowo wykonany przedmiot umowy </w:t>
      </w:r>
      <w:r w:rsidR="00C015E2">
        <w:rPr>
          <w:rFonts w:ascii="Verdana" w:hAnsi="Verdana"/>
          <w:sz w:val="18"/>
          <w:szCs w:val="18"/>
        </w:rPr>
        <w:br/>
      </w:r>
      <w:r w:rsidRPr="00393CCA">
        <w:rPr>
          <w:rFonts w:ascii="Verdana" w:hAnsi="Verdana"/>
          <w:sz w:val="18"/>
          <w:szCs w:val="18"/>
        </w:rPr>
        <w:t>i prawidłowość wykonania przedmiotu umowy została potwierdzona protokołem odbioru końcowego, podpisanym przez Zamawiającego - bez zastrzeżeń.</w:t>
      </w:r>
    </w:p>
    <w:p w14:paraId="35011514" w14:textId="77777777" w:rsidR="008871D4" w:rsidRPr="00393CCA" w:rsidRDefault="008871D4" w:rsidP="008F2ADC">
      <w:pPr>
        <w:spacing w:line="276" w:lineRule="auto"/>
        <w:ind w:left="709"/>
        <w:jc w:val="both"/>
        <w:rPr>
          <w:rFonts w:ascii="Verdana" w:hAnsi="Verdana"/>
          <w:bCs/>
          <w:sz w:val="18"/>
          <w:szCs w:val="18"/>
        </w:rPr>
      </w:pPr>
    </w:p>
    <w:p w14:paraId="05927E9B" w14:textId="70308724" w:rsidR="008871D4" w:rsidRPr="00393CCA" w:rsidRDefault="008871D4" w:rsidP="008F2ADC">
      <w:pPr>
        <w:spacing w:line="276" w:lineRule="auto"/>
        <w:jc w:val="center"/>
        <w:rPr>
          <w:rFonts w:ascii="Verdana" w:hAnsi="Verdana"/>
          <w:b/>
          <w:bCs/>
          <w:sz w:val="18"/>
          <w:szCs w:val="18"/>
        </w:rPr>
      </w:pPr>
      <w:r w:rsidRPr="00393CCA">
        <w:rPr>
          <w:rFonts w:ascii="Verdana" w:hAnsi="Verdana"/>
          <w:b/>
          <w:bCs/>
          <w:sz w:val="18"/>
          <w:szCs w:val="18"/>
        </w:rPr>
        <w:t>§ 3.</w:t>
      </w:r>
    </w:p>
    <w:p w14:paraId="40FDD689" w14:textId="0BF8ABEF" w:rsidR="00ED4435" w:rsidRPr="00393CCA" w:rsidRDefault="00ED4435" w:rsidP="00ED4435">
      <w:pPr>
        <w:pStyle w:val="Akapitzlist"/>
        <w:spacing w:after="0"/>
        <w:ind w:left="284"/>
        <w:jc w:val="both"/>
        <w:rPr>
          <w:rFonts w:ascii="Verdana" w:hAnsi="Verdana"/>
          <w:bCs/>
          <w:sz w:val="18"/>
          <w:szCs w:val="18"/>
        </w:rPr>
      </w:pPr>
      <w:r w:rsidRPr="00393CCA">
        <w:rPr>
          <w:rFonts w:ascii="Verdana" w:hAnsi="Verdana"/>
          <w:bCs/>
          <w:sz w:val="18"/>
          <w:szCs w:val="18"/>
        </w:rPr>
        <w:t>Wynagrodzenie ryczałtowe za wykonanie przedmiotu umowy określone zostało na podstawie oferty wykonawcy na kwotę:</w:t>
      </w:r>
    </w:p>
    <w:p w14:paraId="53A22C83" w14:textId="77777777" w:rsidR="008871D4" w:rsidRPr="00393CCA" w:rsidRDefault="008871D4" w:rsidP="008F2ADC">
      <w:pPr>
        <w:spacing w:line="276" w:lineRule="auto"/>
        <w:ind w:firstLine="284"/>
        <w:jc w:val="both"/>
        <w:rPr>
          <w:rFonts w:ascii="Verdana" w:hAnsi="Verdana"/>
          <w:bCs/>
          <w:sz w:val="18"/>
          <w:szCs w:val="18"/>
        </w:rPr>
      </w:pPr>
      <w:r w:rsidRPr="00393CCA">
        <w:rPr>
          <w:rFonts w:ascii="Verdana" w:hAnsi="Verdana"/>
          <w:bCs/>
          <w:sz w:val="18"/>
          <w:szCs w:val="18"/>
        </w:rPr>
        <w:t xml:space="preserve">……………………… zł netto (słownie zł: ……………… 00/100), </w:t>
      </w:r>
    </w:p>
    <w:p w14:paraId="0F92824C" w14:textId="77777777" w:rsidR="008871D4" w:rsidRPr="00393CCA" w:rsidRDefault="008871D4" w:rsidP="008F2ADC">
      <w:pPr>
        <w:spacing w:line="276" w:lineRule="auto"/>
        <w:ind w:firstLine="284"/>
        <w:jc w:val="both"/>
        <w:rPr>
          <w:rFonts w:ascii="Verdana" w:hAnsi="Verdana"/>
          <w:bCs/>
          <w:sz w:val="18"/>
          <w:szCs w:val="18"/>
        </w:rPr>
      </w:pPr>
      <w:r w:rsidRPr="00393CCA">
        <w:rPr>
          <w:rFonts w:ascii="Verdana" w:hAnsi="Verdana"/>
          <w:bCs/>
          <w:sz w:val="18"/>
          <w:szCs w:val="18"/>
        </w:rPr>
        <w:t>plus podatek VAT ………………… zł (słownie zł: ……………… 00/100)</w:t>
      </w:r>
    </w:p>
    <w:p w14:paraId="68F48263" w14:textId="34756B4D" w:rsidR="008871D4" w:rsidRPr="00393CCA" w:rsidRDefault="008871D4" w:rsidP="008F2ADC">
      <w:pPr>
        <w:spacing w:line="276" w:lineRule="auto"/>
        <w:ind w:firstLine="284"/>
        <w:jc w:val="both"/>
        <w:rPr>
          <w:rFonts w:ascii="Verdana" w:hAnsi="Verdana"/>
          <w:bCs/>
          <w:sz w:val="18"/>
          <w:szCs w:val="18"/>
        </w:rPr>
      </w:pPr>
      <w:r w:rsidRPr="00393CCA">
        <w:rPr>
          <w:rFonts w:ascii="Verdana" w:hAnsi="Verdana"/>
          <w:bCs/>
          <w:sz w:val="18"/>
          <w:szCs w:val="18"/>
        </w:rPr>
        <w:t>……………………… zł brutto (słownie zł: ……………… 00/100).</w:t>
      </w:r>
    </w:p>
    <w:p w14:paraId="413AD339" w14:textId="77777777" w:rsidR="008871D4" w:rsidRPr="00393CCA" w:rsidRDefault="008871D4" w:rsidP="008F2ADC">
      <w:pPr>
        <w:spacing w:line="276" w:lineRule="auto"/>
        <w:jc w:val="center"/>
        <w:rPr>
          <w:rFonts w:ascii="Verdana" w:hAnsi="Verdana"/>
          <w:bCs/>
          <w:sz w:val="18"/>
          <w:szCs w:val="18"/>
        </w:rPr>
      </w:pPr>
    </w:p>
    <w:p w14:paraId="30E98934" w14:textId="77777777" w:rsidR="008871D4" w:rsidRPr="00393CCA" w:rsidRDefault="008871D4" w:rsidP="008F2ADC">
      <w:pPr>
        <w:spacing w:line="276" w:lineRule="auto"/>
        <w:jc w:val="center"/>
        <w:rPr>
          <w:rFonts w:ascii="Verdana" w:hAnsi="Verdana"/>
          <w:b/>
          <w:bCs/>
          <w:sz w:val="18"/>
          <w:szCs w:val="18"/>
        </w:rPr>
      </w:pPr>
      <w:r w:rsidRPr="00393CCA">
        <w:rPr>
          <w:rFonts w:ascii="Verdana" w:hAnsi="Verdana"/>
          <w:b/>
          <w:bCs/>
          <w:sz w:val="18"/>
          <w:szCs w:val="18"/>
        </w:rPr>
        <w:t>§ 4.</w:t>
      </w:r>
    </w:p>
    <w:p w14:paraId="0A416BD5" w14:textId="3AB4A722" w:rsidR="008871D4" w:rsidRPr="00393CCA" w:rsidRDefault="008871D4" w:rsidP="008F2ADC">
      <w:pPr>
        <w:pStyle w:val="Akapitzlist"/>
        <w:numPr>
          <w:ilvl w:val="0"/>
          <w:numId w:val="27"/>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Rozliczenie końcowe za wykonanie przedmiotu umowy nastąpi na podstawie faktury</w:t>
      </w:r>
      <w:r w:rsidR="008F2ADC" w:rsidRPr="00393CCA">
        <w:rPr>
          <w:rFonts w:ascii="Verdana" w:hAnsi="Verdana"/>
          <w:bCs/>
          <w:sz w:val="18"/>
          <w:szCs w:val="18"/>
        </w:rPr>
        <w:t>/rachunku</w:t>
      </w:r>
      <w:r w:rsidRPr="00393CCA">
        <w:rPr>
          <w:rFonts w:ascii="Verdana" w:hAnsi="Verdana"/>
          <w:bCs/>
          <w:sz w:val="18"/>
          <w:szCs w:val="18"/>
        </w:rPr>
        <w:t xml:space="preserve"> wystawionej przez Wykonawcę w oparciu o protokół odbioru </w:t>
      </w:r>
      <w:r w:rsidR="008F2ADC" w:rsidRPr="00393CCA">
        <w:rPr>
          <w:rFonts w:ascii="Verdana" w:hAnsi="Verdana"/>
          <w:bCs/>
          <w:sz w:val="18"/>
          <w:szCs w:val="18"/>
        </w:rPr>
        <w:t xml:space="preserve">końcowego </w:t>
      </w:r>
      <w:r w:rsidRPr="00393CCA">
        <w:rPr>
          <w:rFonts w:ascii="Verdana" w:hAnsi="Verdana"/>
          <w:bCs/>
          <w:sz w:val="18"/>
          <w:szCs w:val="18"/>
        </w:rPr>
        <w:t>bez zastrzeżeń przedmiotu umowy.</w:t>
      </w:r>
    </w:p>
    <w:p w14:paraId="27BD6BB3" w14:textId="6AE017DF" w:rsidR="008871D4" w:rsidRPr="00393CCA" w:rsidRDefault="008871D4" w:rsidP="008F2ADC">
      <w:pPr>
        <w:pStyle w:val="Akapitzlist"/>
        <w:numPr>
          <w:ilvl w:val="0"/>
          <w:numId w:val="27"/>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 xml:space="preserve">Należności z tytułu faktury będzie płatna przez Zamawiającego przelewem na </w:t>
      </w:r>
      <w:r w:rsidR="00560D38" w:rsidRPr="00393CCA">
        <w:rPr>
          <w:rFonts w:ascii="Verdana" w:hAnsi="Verdana"/>
          <w:bCs/>
          <w:sz w:val="18"/>
          <w:szCs w:val="18"/>
        </w:rPr>
        <w:t>rachunek bankowy Wykonawcy o nr</w:t>
      </w:r>
      <w:r w:rsidR="00560D38" w:rsidRPr="00393CCA" w:rsidDel="00560D38">
        <w:rPr>
          <w:rFonts w:ascii="Verdana" w:hAnsi="Verdana"/>
          <w:bCs/>
          <w:sz w:val="18"/>
          <w:szCs w:val="18"/>
        </w:rPr>
        <w:t xml:space="preserve"> </w:t>
      </w:r>
      <w:r w:rsidR="008F2ADC" w:rsidRPr="00393CCA">
        <w:rPr>
          <w:rFonts w:ascii="Verdana" w:hAnsi="Verdana"/>
          <w:bCs/>
          <w:sz w:val="18"/>
          <w:szCs w:val="18"/>
        </w:rPr>
        <w:t>……………………………………………………………………</w:t>
      </w:r>
    </w:p>
    <w:p w14:paraId="28D97C82" w14:textId="77777777" w:rsidR="008871D4" w:rsidRPr="00393CCA" w:rsidRDefault="008871D4" w:rsidP="008F2ADC">
      <w:pPr>
        <w:pStyle w:val="Akapitzlist"/>
        <w:numPr>
          <w:ilvl w:val="0"/>
          <w:numId w:val="27"/>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Wykonawca  zobowiązany jest do powiadamiania Zamawiającego o każdej zmianie nr konta bankowego pod rygorem przyjęcia, iż Zamawiający nie ponosi skutków finansowych w przypadku zapłaty na nieaktualne konto. Zawiadomienie winno być podpisane przez osoby uprawnione do działania w imieniu Wykonawcy.</w:t>
      </w:r>
    </w:p>
    <w:p w14:paraId="3A8A4FD5" w14:textId="093AE9CD" w:rsidR="008871D4" w:rsidRPr="00393CCA" w:rsidRDefault="008871D4" w:rsidP="008F2ADC">
      <w:pPr>
        <w:pStyle w:val="Akapitzlist"/>
        <w:numPr>
          <w:ilvl w:val="0"/>
          <w:numId w:val="27"/>
        </w:numPr>
        <w:spacing w:after="0"/>
        <w:ind w:left="284" w:hanging="349"/>
        <w:contextualSpacing w:val="0"/>
        <w:jc w:val="both"/>
        <w:rPr>
          <w:rFonts w:ascii="Verdana" w:hAnsi="Verdana"/>
          <w:bCs/>
          <w:sz w:val="18"/>
          <w:szCs w:val="18"/>
        </w:rPr>
      </w:pPr>
      <w:r w:rsidRPr="00393CCA">
        <w:rPr>
          <w:rFonts w:ascii="Verdana" w:hAnsi="Verdana"/>
          <w:bCs/>
          <w:sz w:val="18"/>
          <w:szCs w:val="18"/>
        </w:rPr>
        <w:t>Zamawiający ma obowiązek zapłaty w terminie do 21 dni licząc od daty dostarczenia do siedziby Zamawiającego prawidłowo wystawionej faktury</w:t>
      </w:r>
      <w:r w:rsidR="00ED4435" w:rsidRPr="00393CCA">
        <w:rPr>
          <w:rFonts w:ascii="Verdana" w:hAnsi="Verdana"/>
          <w:bCs/>
          <w:sz w:val="18"/>
          <w:szCs w:val="18"/>
        </w:rPr>
        <w:t>/rachunku</w:t>
      </w:r>
      <w:r w:rsidRPr="00393CCA">
        <w:rPr>
          <w:rFonts w:ascii="Verdana" w:hAnsi="Verdana"/>
          <w:bCs/>
          <w:sz w:val="18"/>
          <w:szCs w:val="18"/>
        </w:rPr>
        <w:t xml:space="preserve">. Datą zapłaty jest dzień wydania polecenia przelewu bankowego. </w:t>
      </w:r>
    </w:p>
    <w:p w14:paraId="67257897" w14:textId="77777777" w:rsidR="008871D4" w:rsidRPr="00393CCA" w:rsidRDefault="008871D4" w:rsidP="008F2ADC">
      <w:pPr>
        <w:pStyle w:val="Akapitzlist"/>
        <w:numPr>
          <w:ilvl w:val="0"/>
          <w:numId w:val="27"/>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Wykonawca nie może bez pisemnej – pod rygorem nieważności - zgody Zamawiającego przenosić wierzytelności wynikającej z umowy na osobę trzecią.</w:t>
      </w:r>
    </w:p>
    <w:p w14:paraId="23902D5F" w14:textId="2726DBA6" w:rsidR="008871D4" w:rsidRPr="00393CCA" w:rsidRDefault="008871D4" w:rsidP="008F2ADC">
      <w:pPr>
        <w:pStyle w:val="Akapitzlist"/>
        <w:numPr>
          <w:ilvl w:val="0"/>
          <w:numId w:val="27"/>
        </w:numPr>
        <w:suppressAutoHyphens/>
        <w:spacing w:after="0"/>
        <w:ind w:left="284" w:hanging="349"/>
        <w:contextualSpacing w:val="0"/>
        <w:jc w:val="both"/>
        <w:rPr>
          <w:rFonts w:ascii="Verdana" w:hAnsi="Verdana"/>
          <w:bCs/>
          <w:sz w:val="18"/>
          <w:szCs w:val="18"/>
        </w:rPr>
      </w:pPr>
      <w:r w:rsidRPr="00393CCA">
        <w:rPr>
          <w:rFonts w:ascii="Verdana" w:hAnsi="Verdana"/>
          <w:sz w:val="18"/>
          <w:szCs w:val="18"/>
        </w:rPr>
        <w:t xml:space="preserve">Wykonawca oświadcza, że rachunek bankowy (nr konta) wskazany w ust. </w:t>
      </w:r>
      <w:r w:rsidR="0047372C" w:rsidRPr="00393CCA">
        <w:rPr>
          <w:rFonts w:ascii="Verdana" w:hAnsi="Verdana"/>
          <w:sz w:val="18"/>
          <w:szCs w:val="18"/>
        </w:rPr>
        <w:t>2</w:t>
      </w:r>
      <w:r w:rsidRPr="00393CCA">
        <w:rPr>
          <w:rFonts w:ascii="Verdana" w:hAnsi="Verdana"/>
          <w:sz w:val="18"/>
          <w:szCs w:val="18"/>
        </w:rPr>
        <w:t>, jest oraz będzie w dacie płatności, widniał w wykazie podmiotów prowadzonym w postaci elektronicznej, o którym mowa w art. 96b ustawy z dnia 11 marca 2004 r. o podatku od towarów i usług</w:t>
      </w:r>
      <w:r w:rsidR="00560D38" w:rsidRPr="00393CCA">
        <w:rPr>
          <w:rFonts w:ascii="Verdana" w:hAnsi="Verdana"/>
          <w:sz w:val="18"/>
          <w:szCs w:val="18"/>
        </w:rPr>
        <w:t xml:space="preserve"> (Dz. U. 202</w:t>
      </w:r>
      <w:r w:rsidR="007836A9">
        <w:rPr>
          <w:rFonts w:ascii="Verdana" w:hAnsi="Verdana"/>
          <w:sz w:val="18"/>
          <w:szCs w:val="18"/>
        </w:rPr>
        <w:t>5</w:t>
      </w:r>
      <w:r w:rsidR="00560D38" w:rsidRPr="00393CCA">
        <w:rPr>
          <w:rFonts w:ascii="Verdana" w:hAnsi="Verdana"/>
          <w:sz w:val="18"/>
          <w:szCs w:val="18"/>
        </w:rPr>
        <w:t xml:space="preserve"> poz. </w:t>
      </w:r>
      <w:r w:rsidR="007836A9">
        <w:rPr>
          <w:rFonts w:ascii="Verdana" w:hAnsi="Verdana"/>
          <w:sz w:val="18"/>
          <w:szCs w:val="18"/>
        </w:rPr>
        <w:t>775</w:t>
      </w:r>
      <w:r w:rsidR="00C015E2">
        <w:rPr>
          <w:rFonts w:ascii="Verdana" w:hAnsi="Verdana"/>
          <w:sz w:val="18"/>
          <w:szCs w:val="18"/>
        </w:rPr>
        <w:t xml:space="preserve"> z </w:t>
      </w:r>
      <w:proofErr w:type="spellStart"/>
      <w:r w:rsidR="00C015E2">
        <w:rPr>
          <w:rFonts w:ascii="Verdana" w:hAnsi="Verdana"/>
          <w:sz w:val="18"/>
          <w:szCs w:val="18"/>
        </w:rPr>
        <w:t>późn</w:t>
      </w:r>
      <w:proofErr w:type="spellEnd"/>
      <w:r w:rsidR="00C015E2">
        <w:rPr>
          <w:rFonts w:ascii="Verdana" w:hAnsi="Verdana"/>
          <w:sz w:val="18"/>
          <w:szCs w:val="18"/>
        </w:rPr>
        <w:t>. zm.</w:t>
      </w:r>
      <w:r w:rsidR="00560D38" w:rsidRPr="00393CCA">
        <w:rPr>
          <w:rFonts w:ascii="Verdana" w:hAnsi="Verdana"/>
          <w:sz w:val="18"/>
          <w:szCs w:val="18"/>
        </w:rPr>
        <w:t>)</w:t>
      </w:r>
      <w:r w:rsidRPr="00393CCA">
        <w:rPr>
          <w:rFonts w:ascii="Verdana" w:hAnsi="Verdana"/>
          <w:sz w:val="18"/>
          <w:szCs w:val="18"/>
        </w:rPr>
        <w:t>, tzw. „białej liście” podatników VAT.</w:t>
      </w:r>
    </w:p>
    <w:p w14:paraId="6679E5B5" w14:textId="35044FBE" w:rsidR="008871D4" w:rsidRPr="00393CCA" w:rsidRDefault="008871D4" w:rsidP="008F2ADC">
      <w:pPr>
        <w:spacing w:line="276" w:lineRule="auto"/>
        <w:jc w:val="center"/>
        <w:rPr>
          <w:rFonts w:ascii="Verdana" w:hAnsi="Verdana"/>
          <w:b/>
          <w:bCs/>
          <w:sz w:val="18"/>
          <w:szCs w:val="18"/>
        </w:rPr>
      </w:pPr>
    </w:p>
    <w:p w14:paraId="6D6E3156" w14:textId="77777777" w:rsidR="008871D4" w:rsidRPr="00393CCA" w:rsidRDefault="008871D4" w:rsidP="008F2ADC">
      <w:pPr>
        <w:spacing w:line="276" w:lineRule="auto"/>
        <w:jc w:val="center"/>
        <w:rPr>
          <w:rFonts w:ascii="Verdana" w:hAnsi="Verdana"/>
          <w:b/>
          <w:bCs/>
          <w:sz w:val="18"/>
          <w:szCs w:val="18"/>
        </w:rPr>
      </w:pPr>
      <w:r w:rsidRPr="00393CCA">
        <w:rPr>
          <w:rFonts w:ascii="Verdana" w:hAnsi="Verdana"/>
          <w:b/>
          <w:bCs/>
          <w:sz w:val="18"/>
          <w:szCs w:val="18"/>
        </w:rPr>
        <w:t>§ 5.</w:t>
      </w:r>
    </w:p>
    <w:p w14:paraId="0C1ECCC1" w14:textId="77777777" w:rsidR="008871D4" w:rsidRPr="00393CCA" w:rsidRDefault="008871D4" w:rsidP="008F2ADC">
      <w:pPr>
        <w:pStyle w:val="Akapitzlist"/>
        <w:numPr>
          <w:ilvl w:val="0"/>
          <w:numId w:val="31"/>
        </w:numPr>
        <w:suppressAutoHyphens/>
        <w:spacing w:after="0"/>
        <w:ind w:left="284"/>
        <w:contextualSpacing w:val="0"/>
        <w:rPr>
          <w:rFonts w:ascii="Verdana" w:hAnsi="Verdana"/>
          <w:bCs/>
          <w:sz w:val="18"/>
          <w:szCs w:val="18"/>
        </w:rPr>
      </w:pPr>
      <w:r w:rsidRPr="00393CCA">
        <w:rPr>
          <w:rFonts w:ascii="Verdana" w:hAnsi="Verdana"/>
          <w:bCs/>
          <w:sz w:val="18"/>
          <w:szCs w:val="18"/>
        </w:rPr>
        <w:t>Do obowiązków Zamawiającego należy:</w:t>
      </w:r>
    </w:p>
    <w:p w14:paraId="14A1B320" w14:textId="298D3CB4" w:rsidR="008871D4" w:rsidRPr="00393CCA" w:rsidRDefault="008871D4" w:rsidP="008F2ADC">
      <w:pPr>
        <w:pStyle w:val="Akapitzlist"/>
        <w:numPr>
          <w:ilvl w:val="1"/>
          <w:numId w:val="14"/>
        </w:numPr>
        <w:suppressAutoHyphens/>
        <w:spacing w:after="0"/>
        <w:ind w:left="851"/>
        <w:contextualSpacing w:val="0"/>
        <w:rPr>
          <w:rFonts w:ascii="Verdana" w:hAnsi="Verdana"/>
          <w:bCs/>
          <w:sz w:val="18"/>
          <w:szCs w:val="18"/>
        </w:rPr>
      </w:pPr>
      <w:r w:rsidRPr="00393CCA">
        <w:rPr>
          <w:rFonts w:ascii="Verdana" w:hAnsi="Verdana"/>
          <w:bCs/>
          <w:sz w:val="18"/>
          <w:szCs w:val="18"/>
        </w:rPr>
        <w:t>przekazanie remontowan</w:t>
      </w:r>
      <w:r w:rsidR="007836A9">
        <w:rPr>
          <w:rFonts w:ascii="Verdana" w:hAnsi="Verdana"/>
          <w:bCs/>
          <w:sz w:val="18"/>
          <w:szCs w:val="18"/>
        </w:rPr>
        <w:t xml:space="preserve">ego </w:t>
      </w:r>
      <w:r w:rsidR="008F2ADC" w:rsidRPr="00393CCA">
        <w:rPr>
          <w:rFonts w:ascii="Verdana" w:hAnsi="Verdana"/>
          <w:bCs/>
          <w:sz w:val="18"/>
          <w:szCs w:val="18"/>
        </w:rPr>
        <w:t>obiektu</w:t>
      </w:r>
      <w:r w:rsidRPr="00393CCA">
        <w:rPr>
          <w:rFonts w:ascii="Verdana" w:hAnsi="Verdana"/>
          <w:bCs/>
          <w:sz w:val="18"/>
          <w:szCs w:val="18"/>
        </w:rPr>
        <w:t>,</w:t>
      </w:r>
    </w:p>
    <w:p w14:paraId="1A619025" w14:textId="77777777" w:rsidR="008871D4" w:rsidRPr="00393CCA" w:rsidRDefault="008871D4" w:rsidP="008F2ADC">
      <w:pPr>
        <w:pStyle w:val="Akapitzlist"/>
        <w:numPr>
          <w:ilvl w:val="1"/>
          <w:numId w:val="14"/>
        </w:numPr>
        <w:suppressAutoHyphens/>
        <w:spacing w:after="0"/>
        <w:ind w:left="851"/>
        <w:contextualSpacing w:val="0"/>
        <w:rPr>
          <w:rFonts w:ascii="Verdana" w:hAnsi="Verdana"/>
          <w:bCs/>
          <w:sz w:val="18"/>
          <w:szCs w:val="18"/>
        </w:rPr>
      </w:pPr>
      <w:r w:rsidRPr="00393CCA">
        <w:rPr>
          <w:rFonts w:ascii="Verdana" w:hAnsi="Verdana"/>
          <w:bCs/>
          <w:sz w:val="18"/>
          <w:szCs w:val="18"/>
        </w:rPr>
        <w:t>zapewnienie nadzoru,</w:t>
      </w:r>
    </w:p>
    <w:p w14:paraId="2BE393CA" w14:textId="77777777" w:rsidR="008871D4" w:rsidRPr="00393CCA" w:rsidRDefault="008871D4" w:rsidP="008F2ADC">
      <w:pPr>
        <w:pStyle w:val="Akapitzlist"/>
        <w:numPr>
          <w:ilvl w:val="1"/>
          <w:numId w:val="14"/>
        </w:numPr>
        <w:suppressAutoHyphens/>
        <w:spacing w:after="0"/>
        <w:ind w:left="851"/>
        <w:contextualSpacing w:val="0"/>
        <w:rPr>
          <w:rFonts w:ascii="Verdana" w:hAnsi="Verdana"/>
          <w:bCs/>
          <w:sz w:val="18"/>
          <w:szCs w:val="18"/>
        </w:rPr>
      </w:pPr>
      <w:r w:rsidRPr="00393CCA">
        <w:rPr>
          <w:rFonts w:ascii="Verdana" w:hAnsi="Verdana"/>
          <w:bCs/>
          <w:sz w:val="18"/>
          <w:szCs w:val="18"/>
        </w:rPr>
        <w:t>kontrola jakości materiałów i wykonywanych robót remontowych,</w:t>
      </w:r>
    </w:p>
    <w:p w14:paraId="54A976A3" w14:textId="77777777" w:rsidR="008871D4" w:rsidRPr="00393CCA" w:rsidRDefault="008871D4" w:rsidP="008F2ADC">
      <w:pPr>
        <w:pStyle w:val="Akapitzlist"/>
        <w:numPr>
          <w:ilvl w:val="1"/>
          <w:numId w:val="14"/>
        </w:numPr>
        <w:suppressAutoHyphens/>
        <w:spacing w:after="0"/>
        <w:ind w:left="851"/>
        <w:contextualSpacing w:val="0"/>
        <w:rPr>
          <w:rFonts w:ascii="Verdana" w:hAnsi="Verdana"/>
          <w:bCs/>
          <w:sz w:val="18"/>
          <w:szCs w:val="18"/>
        </w:rPr>
      </w:pPr>
      <w:r w:rsidRPr="00393CCA">
        <w:rPr>
          <w:rFonts w:ascii="Verdana" w:hAnsi="Verdana"/>
          <w:bCs/>
          <w:sz w:val="18"/>
          <w:szCs w:val="18"/>
        </w:rPr>
        <w:t>zapłata za wykonane i odebrane roboty.</w:t>
      </w:r>
    </w:p>
    <w:p w14:paraId="04392548" w14:textId="77777777" w:rsidR="008871D4" w:rsidRPr="00393CCA" w:rsidRDefault="008871D4" w:rsidP="008F2ADC">
      <w:pPr>
        <w:spacing w:line="276" w:lineRule="auto"/>
        <w:rPr>
          <w:rFonts w:ascii="Verdana" w:hAnsi="Verdana"/>
          <w:bCs/>
          <w:sz w:val="18"/>
          <w:szCs w:val="18"/>
        </w:rPr>
      </w:pPr>
    </w:p>
    <w:p w14:paraId="1F57FB5F" w14:textId="77777777" w:rsidR="008871D4" w:rsidRPr="00393CCA" w:rsidRDefault="008871D4" w:rsidP="008F2ADC">
      <w:pPr>
        <w:pStyle w:val="Akapitzlist"/>
        <w:numPr>
          <w:ilvl w:val="0"/>
          <w:numId w:val="31"/>
        </w:numPr>
        <w:suppressAutoHyphens/>
        <w:spacing w:after="0"/>
        <w:ind w:left="284"/>
        <w:contextualSpacing w:val="0"/>
        <w:rPr>
          <w:rFonts w:ascii="Verdana" w:hAnsi="Verdana"/>
          <w:bCs/>
          <w:sz w:val="18"/>
          <w:szCs w:val="18"/>
        </w:rPr>
      </w:pPr>
      <w:r w:rsidRPr="00393CCA">
        <w:rPr>
          <w:rFonts w:ascii="Verdana" w:hAnsi="Verdana"/>
          <w:bCs/>
          <w:sz w:val="18"/>
          <w:szCs w:val="18"/>
        </w:rPr>
        <w:t>Do obowiązków Wykonawcy należy w szczególności:</w:t>
      </w:r>
    </w:p>
    <w:p w14:paraId="0D53388B" w14:textId="7777777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przestrzeganie ogólnych wymagań dotyczących robót remontowych,</w:t>
      </w:r>
    </w:p>
    <w:p w14:paraId="4CACD57B" w14:textId="7777777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kontrola jakości materiałów i robót zgodnie z postanowieniami opisu przedmiotu zamówienia,</w:t>
      </w:r>
    </w:p>
    <w:p w14:paraId="1D86B73D" w14:textId="7777777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wykonanie przedmiotu umowy z uwzględnieniem wymagań określonych w opisie przedmiotu zamówienia,</w:t>
      </w:r>
    </w:p>
    <w:p w14:paraId="543053AF" w14:textId="7777777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 xml:space="preserve">skompletowanie i przedstawienie Zamawiającemu dokumentów pozwalających na ocenę prawidłowego wykonania przedmiotu umowy, </w:t>
      </w:r>
    </w:p>
    <w:p w14:paraId="5D074713" w14:textId="5E174C1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 xml:space="preserve">utrzymanie ładu i porządku na terenie obiektu, a po zakończeniu robót usunięcie poza teren </w:t>
      </w:r>
      <w:r w:rsidR="00560D38" w:rsidRPr="00393CCA">
        <w:rPr>
          <w:rFonts w:ascii="Verdana" w:hAnsi="Verdana"/>
          <w:bCs/>
          <w:sz w:val="18"/>
          <w:szCs w:val="18"/>
        </w:rPr>
        <w:t xml:space="preserve">robót </w:t>
      </w:r>
      <w:r w:rsidRPr="00393CCA">
        <w:rPr>
          <w:rFonts w:ascii="Verdana" w:hAnsi="Verdana"/>
          <w:bCs/>
          <w:sz w:val="18"/>
          <w:szCs w:val="18"/>
        </w:rPr>
        <w:t>wszelkich urządzeń tymczasowego zaplecza, oraz pozostawienie całego terenu robót czystego i nadającego się do użytkowania,</w:t>
      </w:r>
      <w:r w:rsidR="00560D38" w:rsidRPr="00393CCA">
        <w:rPr>
          <w:rFonts w:ascii="Verdana" w:hAnsi="Verdana"/>
          <w:bCs/>
          <w:sz w:val="18"/>
          <w:szCs w:val="18"/>
        </w:rPr>
        <w:t xml:space="preserve"> utylizacja zużytego materiału z rozbiórki,</w:t>
      </w:r>
    </w:p>
    <w:p w14:paraId="7B3E9052" w14:textId="7777777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informowanie Zamawiającego o terminie zakrycia robót ulegających zakryciu oraz terminie odbioru robót zanikających,</w:t>
      </w:r>
    </w:p>
    <w:p w14:paraId="2A3393A0" w14:textId="7777777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informowanie Zamawiającego o problemach lub okolicznościach mogących wpłynąć na jakość robót lub termin zakończenia robót,</w:t>
      </w:r>
    </w:p>
    <w:p w14:paraId="17B32217" w14:textId="3ECF080A"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 xml:space="preserve">niezwłoczne informowanie Zamawiającego o zaistniałych na terenie </w:t>
      </w:r>
      <w:r w:rsidR="00560D38" w:rsidRPr="00393CCA">
        <w:rPr>
          <w:rFonts w:ascii="Verdana" w:hAnsi="Verdana"/>
          <w:bCs/>
          <w:sz w:val="18"/>
          <w:szCs w:val="18"/>
        </w:rPr>
        <w:t xml:space="preserve">robót </w:t>
      </w:r>
      <w:r w:rsidRPr="00393CCA">
        <w:rPr>
          <w:rFonts w:ascii="Verdana" w:hAnsi="Verdana"/>
          <w:bCs/>
          <w:sz w:val="18"/>
          <w:szCs w:val="18"/>
        </w:rPr>
        <w:t>kontrolach i wypadkach,</w:t>
      </w:r>
    </w:p>
    <w:p w14:paraId="4E2F9257" w14:textId="7777777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 xml:space="preserve">zorganizowanie zaplecza </w:t>
      </w:r>
      <w:proofErr w:type="spellStart"/>
      <w:r w:rsidRPr="00393CCA">
        <w:rPr>
          <w:rFonts w:ascii="Verdana" w:hAnsi="Verdana"/>
          <w:bCs/>
          <w:sz w:val="18"/>
          <w:szCs w:val="18"/>
        </w:rPr>
        <w:t>socjalno</w:t>
      </w:r>
      <w:proofErr w:type="spellEnd"/>
      <w:r w:rsidRPr="00393CCA">
        <w:rPr>
          <w:rFonts w:ascii="Verdana" w:hAnsi="Verdana"/>
          <w:bCs/>
          <w:sz w:val="18"/>
          <w:szCs w:val="18"/>
        </w:rPr>
        <w:t xml:space="preserve"> – technicznego remontu w rozmiarach koniecznych do realizacji przedmiotu umowy,</w:t>
      </w:r>
    </w:p>
    <w:p w14:paraId="120DE01C" w14:textId="7777777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lastRenderedPageBreak/>
        <w:t>zorganizowanie i kierowanie remontem w sposób zgodny z Prawem budowlanym, opisem przedmiotu zamówienia i obowiązującymi przepisami bhp oraz zapewnienie warunków p.poż. określonych w przepisach szczegółowych</w:t>
      </w:r>
    </w:p>
    <w:p w14:paraId="395B571B" w14:textId="77777777" w:rsidR="008871D4" w:rsidRPr="00393CCA" w:rsidRDefault="008871D4" w:rsidP="008F2ADC">
      <w:pPr>
        <w:pStyle w:val="Akapitzlist"/>
        <w:numPr>
          <w:ilvl w:val="1"/>
          <w:numId w:val="32"/>
        </w:numPr>
        <w:suppressAutoHyphens/>
        <w:spacing w:after="0"/>
        <w:ind w:left="851"/>
        <w:contextualSpacing w:val="0"/>
        <w:jc w:val="both"/>
        <w:rPr>
          <w:rFonts w:ascii="Verdana" w:hAnsi="Verdana"/>
          <w:bCs/>
          <w:sz w:val="18"/>
          <w:szCs w:val="18"/>
        </w:rPr>
      </w:pPr>
      <w:r w:rsidRPr="00393CCA">
        <w:rPr>
          <w:rFonts w:ascii="Verdana" w:hAnsi="Verdana"/>
          <w:bCs/>
          <w:sz w:val="18"/>
          <w:szCs w:val="18"/>
        </w:rPr>
        <w:t>w przypadku zniszczenia lub uszkodzenia robót, ich części bądź majątku Zamawiającego – naprawa ich i doprowadzenie do stanu poprzedniego.</w:t>
      </w:r>
    </w:p>
    <w:p w14:paraId="002984D9" w14:textId="77777777" w:rsidR="008871D4" w:rsidRPr="00393CCA" w:rsidRDefault="008871D4" w:rsidP="008F2ADC">
      <w:pPr>
        <w:spacing w:line="276" w:lineRule="auto"/>
        <w:jc w:val="center"/>
        <w:rPr>
          <w:rFonts w:ascii="Verdana" w:hAnsi="Verdana"/>
          <w:b/>
          <w:bCs/>
          <w:sz w:val="18"/>
          <w:szCs w:val="18"/>
        </w:rPr>
      </w:pPr>
    </w:p>
    <w:p w14:paraId="53DA2ABC" w14:textId="3BD528EA" w:rsidR="008871D4" w:rsidRPr="00393CCA" w:rsidRDefault="008871D4" w:rsidP="008F2ADC">
      <w:pPr>
        <w:spacing w:line="276" w:lineRule="auto"/>
        <w:jc w:val="center"/>
        <w:rPr>
          <w:rFonts w:ascii="Verdana" w:hAnsi="Verdana"/>
          <w:b/>
          <w:bCs/>
          <w:sz w:val="18"/>
          <w:szCs w:val="18"/>
        </w:rPr>
      </w:pPr>
      <w:r w:rsidRPr="00393CCA">
        <w:rPr>
          <w:rFonts w:ascii="Verdana" w:hAnsi="Verdana"/>
          <w:b/>
          <w:bCs/>
          <w:sz w:val="18"/>
          <w:szCs w:val="18"/>
        </w:rPr>
        <w:t xml:space="preserve">§ </w:t>
      </w:r>
      <w:r w:rsidR="0047372C" w:rsidRPr="00393CCA">
        <w:rPr>
          <w:rFonts w:ascii="Verdana" w:hAnsi="Verdana"/>
          <w:b/>
          <w:bCs/>
          <w:sz w:val="18"/>
          <w:szCs w:val="18"/>
        </w:rPr>
        <w:t>6</w:t>
      </w:r>
      <w:r w:rsidRPr="00393CCA">
        <w:rPr>
          <w:rFonts w:ascii="Verdana" w:hAnsi="Verdana"/>
          <w:b/>
          <w:bCs/>
          <w:sz w:val="18"/>
          <w:szCs w:val="18"/>
        </w:rPr>
        <w:t>.</w:t>
      </w:r>
    </w:p>
    <w:p w14:paraId="73A64716" w14:textId="37BB796A" w:rsidR="008871D4" w:rsidRPr="00393CCA" w:rsidRDefault="008871D4" w:rsidP="008F2ADC">
      <w:pPr>
        <w:pStyle w:val="Akapitzlist"/>
        <w:numPr>
          <w:ilvl w:val="0"/>
          <w:numId w:val="40"/>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 xml:space="preserve">Wykonawca </w:t>
      </w:r>
      <w:r w:rsidR="00EA3345">
        <w:rPr>
          <w:rFonts w:ascii="Verdana" w:hAnsi="Verdana"/>
          <w:bCs/>
          <w:sz w:val="18"/>
          <w:szCs w:val="18"/>
        </w:rPr>
        <w:t>może zostać zobowiązany do za</w:t>
      </w:r>
      <w:r w:rsidRPr="00393CCA">
        <w:rPr>
          <w:rFonts w:ascii="Verdana" w:hAnsi="Verdana"/>
          <w:bCs/>
          <w:sz w:val="18"/>
          <w:szCs w:val="18"/>
        </w:rPr>
        <w:t>pła</w:t>
      </w:r>
      <w:r w:rsidR="00EA3345">
        <w:rPr>
          <w:rFonts w:ascii="Verdana" w:hAnsi="Verdana"/>
          <w:bCs/>
          <w:sz w:val="18"/>
          <w:szCs w:val="18"/>
        </w:rPr>
        <w:t>ty</w:t>
      </w:r>
      <w:r w:rsidRPr="00393CCA">
        <w:rPr>
          <w:rFonts w:ascii="Verdana" w:hAnsi="Verdana"/>
          <w:bCs/>
          <w:sz w:val="18"/>
          <w:szCs w:val="18"/>
        </w:rPr>
        <w:t xml:space="preserve"> Zamawiającemu kar umown</w:t>
      </w:r>
      <w:r w:rsidR="00EA3345">
        <w:rPr>
          <w:rFonts w:ascii="Verdana" w:hAnsi="Verdana"/>
          <w:bCs/>
          <w:sz w:val="18"/>
          <w:szCs w:val="18"/>
        </w:rPr>
        <w:t>ych</w:t>
      </w:r>
      <w:r w:rsidRPr="00393CCA">
        <w:rPr>
          <w:rFonts w:ascii="Verdana" w:hAnsi="Verdana"/>
          <w:bCs/>
          <w:sz w:val="18"/>
          <w:szCs w:val="18"/>
        </w:rPr>
        <w:t xml:space="preserve">: </w:t>
      </w:r>
    </w:p>
    <w:p w14:paraId="137FE338" w14:textId="2ADF6AA9" w:rsidR="0030229C" w:rsidRPr="00393CCA" w:rsidRDefault="0030229C" w:rsidP="00CF7CEF">
      <w:pPr>
        <w:pStyle w:val="Akapitzlist"/>
        <w:numPr>
          <w:ilvl w:val="0"/>
          <w:numId w:val="53"/>
        </w:numPr>
        <w:suppressAutoHyphens/>
        <w:spacing w:after="0"/>
        <w:ind w:left="709" w:hanging="283"/>
        <w:contextualSpacing w:val="0"/>
        <w:jc w:val="both"/>
        <w:rPr>
          <w:rFonts w:ascii="Verdana" w:hAnsi="Verdana"/>
          <w:bCs/>
          <w:sz w:val="18"/>
          <w:szCs w:val="18"/>
        </w:rPr>
      </w:pPr>
      <w:r w:rsidRPr="00393CCA">
        <w:rPr>
          <w:rFonts w:ascii="Verdana" w:hAnsi="Verdana"/>
          <w:bCs/>
          <w:sz w:val="18"/>
          <w:szCs w:val="18"/>
        </w:rPr>
        <w:t xml:space="preserve">za zwłokę w wykonaniu przedmiotu umowy </w:t>
      </w:r>
      <w:r w:rsidR="00C409F9">
        <w:rPr>
          <w:rFonts w:ascii="Verdana" w:hAnsi="Verdana"/>
          <w:bCs/>
          <w:sz w:val="18"/>
          <w:szCs w:val="18"/>
        </w:rPr>
        <w:t xml:space="preserve">- </w:t>
      </w:r>
      <w:r w:rsidRPr="00393CCA">
        <w:rPr>
          <w:rFonts w:ascii="Verdana" w:hAnsi="Verdana"/>
          <w:bCs/>
          <w:sz w:val="18"/>
          <w:szCs w:val="18"/>
        </w:rPr>
        <w:t xml:space="preserve">w wysokości 200,00 zł za każdy rozpoczęty dzień zwłoki ponad termin określony w </w:t>
      </w:r>
      <w:r w:rsidRPr="00393CCA">
        <w:rPr>
          <w:rFonts w:cs="Calibri"/>
          <w:bCs/>
          <w:sz w:val="18"/>
          <w:szCs w:val="18"/>
        </w:rPr>
        <w:t>§</w:t>
      </w:r>
      <w:r w:rsidRPr="00393CCA">
        <w:rPr>
          <w:rFonts w:ascii="Verdana" w:hAnsi="Verdana"/>
          <w:bCs/>
          <w:sz w:val="18"/>
          <w:szCs w:val="18"/>
        </w:rPr>
        <w:t xml:space="preserve"> 2 ust. 1;</w:t>
      </w:r>
    </w:p>
    <w:p w14:paraId="2C3C9005" w14:textId="02C4A136" w:rsidR="0030229C" w:rsidRPr="00393CCA" w:rsidRDefault="0030229C" w:rsidP="00CF7CEF">
      <w:pPr>
        <w:pStyle w:val="Akapitzlist"/>
        <w:numPr>
          <w:ilvl w:val="0"/>
          <w:numId w:val="53"/>
        </w:numPr>
        <w:suppressAutoHyphens/>
        <w:spacing w:after="0"/>
        <w:ind w:left="709" w:hanging="283"/>
        <w:contextualSpacing w:val="0"/>
        <w:jc w:val="both"/>
        <w:rPr>
          <w:rFonts w:ascii="Verdana" w:hAnsi="Verdana"/>
          <w:bCs/>
          <w:sz w:val="18"/>
          <w:szCs w:val="18"/>
        </w:rPr>
      </w:pPr>
      <w:r w:rsidRPr="00393CCA">
        <w:rPr>
          <w:rFonts w:ascii="Verdana" w:hAnsi="Verdana"/>
          <w:bCs/>
          <w:sz w:val="18"/>
          <w:szCs w:val="18"/>
        </w:rPr>
        <w:t xml:space="preserve">za zwłokę w usunięciu wad stwierdzonych przy odbiorze </w:t>
      </w:r>
      <w:r w:rsidR="003D06FA">
        <w:rPr>
          <w:rFonts w:ascii="Verdana" w:hAnsi="Verdana"/>
          <w:bCs/>
          <w:sz w:val="18"/>
          <w:szCs w:val="18"/>
        </w:rPr>
        <w:t>końcowym,</w:t>
      </w:r>
      <w:r w:rsidR="003D06FA" w:rsidRPr="00393CCA">
        <w:rPr>
          <w:rFonts w:ascii="Verdana" w:hAnsi="Verdana"/>
          <w:bCs/>
          <w:sz w:val="18"/>
          <w:szCs w:val="18"/>
        </w:rPr>
        <w:t xml:space="preserve"> </w:t>
      </w:r>
      <w:r w:rsidRPr="00393CCA">
        <w:rPr>
          <w:rFonts w:ascii="Verdana" w:hAnsi="Verdana"/>
          <w:bCs/>
          <w:sz w:val="18"/>
          <w:szCs w:val="18"/>
        </w:rPr>
        <w:t>liczon</w:t>
      </w:r>
      <w:r w:rsidR="003D06FA">
        <w:rPr>
          <w:rFonts w:ascii="Verdana" w:hAnsi="Verdana"/>
          <w:bCs/>
          <w:sz w:val="18"/>
          <w:szCs w:val="18"/>
        </w:rPr>
        <w:t>ą</w:t>
      </w:r>
      <w:r w:rsidRPr="00393CCA">
        <w:rPr>
          <w:rFonts w:ascii="Verdana" w:hAnsi="Verdana"/>
          <w:bCs/>
          <w:sz w:val="18"/>
          <w:szCs w:val="18"/>
        </w:rPr>
        <w:t xml:space="preserve"> od upływu terminu na usunięcie wad </w:t>
      </w:r>
      <w:r w:rsidR="003D06FA">
        <w:rPr>
          <w:rFonts w:ascii="Verdana" w:hAnsi="Verdana"/>
          <w:bCs/>
          <w:sz w:val="18"/>
          <w:szCs w:val="18"/>
        </w:rPr>
        <w:t xml:space="preserve">- </w:t>
      </w:r>
      <w:r w:rsidRPr="00393CCA">
        <w:rPr>
          <w:rFonts w:ascii="Verdana" w:hAnsi="Verdana"/>
          <w:bCs/>
          <w:sz w:val="18"/>
          <w:szCs w:val="18"/>
        </w:rPr>
        <w:t>w wysokości 200,00 zł za każdy dzień zwłoki;</w:t>
      </w:r>
    </w:p>
    <w:p w14:paraId="74395CE3" w14:textId="30E9F562" w:rsidR="00826AA0" w:rsidRDefault="00826AA0" w:rsidP="00C409F9">
      <w:pPr>
        <w:pStyle w:val="Akapitzlist"/>
        <w:numPr>
          <w:ilvl w:val="0"/>
          <w:numId w:val="53"/>
        </w:numPr>
        <w:suppressAutoHyphens/>
        <w:spacing w:after="0"/>
        <w:ind w:left="709" w:hanging="283"/>
        <w:jc w:val="both"/>
        <w:rPr>
          <w:rFonts w:ascii="Verdana" w:hAnsi="Verdana"/>
          <w:bCs/>
          <w:sz w:val="18"/>
          <w:szCs w:val="18"/>
        </w:rPr>
      </w:pPr>
      <w:r w:rsidRPr="00393CCA">
        <w:rPr>
          <w:rFonts w:ascii="Verdana" w:hAnsi="Verdana"/>
          <w:bCs/>
          <w:sz w:val="18"/>
          <w:szCs w:val="18"/>
        </w:rPr>
        <w:t xml:space="preserve">za niedopełnienie wymogu zatrudniania osób na podstawie umowy o pracę w rozumieniu przepisów Kodeksu </w:t>
      </w:r>
      <w:r w:rsidR="00C409F9">
        <w:rPr>
          <w:rFonts w:ascii="Verdana" w:hAnsi="Verdana"/>
          <w:bCs/>
          <w:sz w:val="18"/>
          <w:szCs w:val="18"/>
        </w:rPr>
        <w:t>p</w:t>
      </w:r>
      <w:r w:rsidRPr="00393CCA">
        <w:rPr>
          <w:rFonts w:ascii="Verdana" w:hAnsi="Verdana"/>
          <w:bCs/>
          <w:sz w:val="18"/>
          <w:szCs w:val="18"/>
        </w:rPr>
        <w:t xml:space="preserve">racy (w tym również niezłożenie w wyznaczonym przez Zamawiającego terminie dowodów o których mowa w §  </w:t>
      </w:r>
      <w:r w:rsidR="004F4E05">
        <w:rPr>
          <w:rFonts w:ascii="Verdana" w:hAnsi="Verdana"/>
          <w:bCs/>
          <w:sz w:val="18"/>
          <w:szCs w:val="18"/>
        </w:rPr>
        <w:t>8</w:t>
      </w:r>
      <w:r w:rsidRPr="00393CCA">
        <w:rPr>
          <w:rFonts w:ascii="Verdana" w:hAnsi="Verdana"/>
          <w:bCs/>
          <w:sz w:val="18"/>
          <w:szCs w:val="18"/>
        </w:rPr>
        <w:t xml:space="preserve"> ust. 3 umowy) – w wysokości 1</w:t>
      </w:r>
      <w:r w:rsidR="00C409F9">
        <w:rPr>
          <w:rFonts w:ascii="Verdana" w:hAnsi="Verdana"/>
          <w:bCs/>
          <w:sz w:val="18"/>
          <w:szCs w:val="18"/>
        </w:rPr>
        <w:t>.</w:t>
      </w:r>
      <w:r w:rsidRPr="00393CCA">
        <w:rPr>
          <w:rFonts w:ascii="Verdana" w:hAnsi="Verdana"/>
          <w:bCs/>
          <w:sz w:val="18"/>
          <w:szCs w:val="18"/>
        </w:rPr>
        <w:t xml:space="preserve">000,00 zł za każdą osobę </w:t>
      </w:r>
      <w:r w:rsidR="00C409F9">
        <w:rPr>
          <w:rFonts w:ascii="Verdana" w:hAnsi="Verdana"/>
          <w:bCs/>
          <w:sz w:val="18"/>
          <w:szCs w:val="18"/>
        </w:rPr>
        <w:br/>
      </w:r>
      <w:r w:rsidRPr="00393CCA">
        <w:rPr>
          <w:rFonts w:ascii="Verdana" w:hAnsi="Verdana"/>
          <w:bCs/>
          <w:sz w:val="18"/>
          <w:szCs w:val="18"/>
        </w:rPr>
        <w:t xml:space="preserve">w każdym miesiącu, w którym nie dopełniono przedmiotowego wymogu. Kara może być nakładana wielokrotnie i dotyczyć tej samej osoby, jednak nałożona może być wyłącznie jednokrotnie </w:t>
      </w:r>
      <w:r w:rsidR="00C409F9">
        <w:rPr>
          <w:rFonts w:ascii="Verdana" w:hAnsi="Verdana"/>
          <w:bCs/>
          <w:sz w:val="18"/>
          <w:szCs w:val="18"/>
        </w:rPr>
        <w:br/>
      </w:r>
      <w:r w:rsidRPr="00393CCA">
        <w:rPr>
          <w:rFonts w:ascii="Verdana" w:hAnsi="Verdana"/>
          <w:bCs/>
          <w:sz w:val="18"/>
          <w:szCs w:val="18"/>
        </w:rPr>
        <w:t>w każdym miesiącu kalendarzowym w stosunku do tej samej osoby;</w:t>
      </w:r>
    </w:p>
    <w:p w14:paraId="7201D3D5" w14:textId="2AB08E2F" w:rsidR="00180761" w:rsidRPr="00393CCA" w:rsidRDefault="00180761" w:rsidP="00CF7CEF">
      <w:pPr>
        <w:pStyle w:val="Akapitzlist"/>
        <w:numPr>
          <w:ilvl w:val="0"/>
          <w:numId w:val="53"/>
        </w:numPr>
        <w:suppressAutoHyphens/>
        <w:spacing w:after="0"/>
        <w:ind w:left="709" w:hanging="283"/>
        <w:jc w:val="both"/>
        <w:rPr>
          <w:rFonts w:ascii="Verdana" w:hAnsi="Verdana"/>
          <w:bCs/>
          <w:sz w:val="18"/>
          <w:szCs w:val="18"/>
        </w:rPr>
      </w:pPr>
      <w:r>
        <w:rPr>
          <w:rFonts w:ascii="Verdana" w:hAnsi="Verdana"/>
          <w:bCs/>
          <w:sz w:val="18"/>
          <w:szCs w:val="18"/>
        </w:rPr>
        <w:t xml:space="preserve">z tytułu </w:t>
      </w:r>
      <w:proofErr w:type="spellStart"/>
      <w:r>
        <w:rPr>
          <w:rFonts w:ascii="Verdana" w:hAnsi="Verdana"/>
          <w:bCs/>
          <w:sz w:val="18"/>
          <w:szCs w:val="18"/>
        </w:rPr>
        <w:t>niezawarcia</w:t>
      </w:r>
      <w:proofErr w:type="spellEnd"/>
      <w:r>
        <w:rPr>
          <w:rFonts w:ascii="Verdana" w:hAnsi="Verdana"/>
          <w:bCs/>
          <w:sz w:val="18"/>
          <w:szCs w:val="18"/>
        </w:rPr>
        <w:t xml:space="preserve"> umów ubezpieczenia lub nieprzedstawienia dowodów potwierdzających ten fakt wraz ze dowodem uiszczenia składki - w terminie wskazanym przez Zamawiającego – w wysokości </w:t>
      </w:r>
      <w:r w:rsidR="009C563B">
        <w:rPr>
          <w:rFonts w:ascii="Verdana" w:hAnsi="Verdana"/>
          <w:bCs/>
          <w:sz w:val="18"/>
          <w:szCs w:val="18"/>
        </w:rPr>
        <w:t>200,00</w:t>
      </w:r>
      <w:r w:rsidR="009C563B">
        <w:rPr>
          <w:rFonts w:ascii="Verdana" w:hAnsi="Verdana"/>
          <w:bCs/>
          <w:sz w:val="18"/>
          <w:szCs w:val="18"/>
        </w:rPr>
        <w:t xml:space="preserve"> </w:t>
      </w:r>
      <w:r>
        <w:rPr>
          <w:rFonts w:ascii="Verdana" w:hAnsi="Verdana"/>
          <w:bCs/>
          <w:sz w:val="18"/>
          <w:szCs w:val="18"/>
        </w:rPr>
        <w:t xml:space="preserve">zł za każdy dzień nieposiadania ubezpieczenia (w przypadku nieprzedłożenia </w:t>
      </w:r>
      <w:r w:rsidR="00CF26BE">
        <w:rPr>
          <w:rFonts w:ascii="Verdana" w:hAnsi="Verdana"/>
          <w:bCs/>
          <w:sz w:val="18"/>
          <w:szCs w:val="18"/>
        </w:rPr>
        <w:t>żądanych</w:t>
      </w:r>
      <w:r>
        <w:rPr>
          <w:rFonts w:ascii="Verdana" w:hAnsi="Verdana"/>
          <w:bCs/>
          <w:sz w:val="18"/>
          <w:szCs w:val="18"/>
        </w:rPr>
        <w:t xml:space="preserve"> dokumentów – Zamawiający przyjmie, że naruszenie obowiązków umownych trwa od momentu zawarcia Umowy);</w:t>
      </w:r>
    </w:p>
    <w:p w14:paraId="2A6DDDE5" w14:textId="661A92BD" w:rsidR="0030229C" w:rsidRPr="00393CCA" w:rsidRDefault="0030229C" w:rsidP="00CF7CEF">
      <w:pPr>
        <w:pStyle w:val="Akapitzlist"/>
        <w:numPr>
          <w:ilvl w:val="0"/>
          <w:numId w:val="53"/>
        </w:numPr>
        <w:suppressAutoHyphens/>
        <w:spacing w:after="0"/>
        <w:ind w:left="709" w:hanging="283"/>
        <w:contextualSpacing w:val="0"/>
        <w:jc w:val="both"/>
        <w:rPr>
          <w:rFonts w:ascii="Verdana" w:hAnsi="Verdana"/>
          <w:bCs/>
          <w:sz w:val="18"/>
          <w:szCs w:val="18"/>
        </w:rPr>
      </w:pPr>
      <w:r w:rsidRPr="00393CCA">
        <w:rPr>
          <w:rFonts w:ascii="Verdana" w:hAnsi="Verdana"/>
          <w:bCs/>
          <w:sz w:val="18"/>
          <w:szCs w:val="18"/>
        </w:rPr>
        <w:t xml:space="preserve">z tytułu odstąpienia od umowy z przyczyn leżących po stronie Wykonawcy – w wysokości </w:t>
      </w:r>
      <w:r w:rsidR="005A5637">
        <w:rPr>
          <w:rFonts w:ascii="Verdana" w:hAnsi="Verdana"/>
          <w:bCs/>
          <w:sz w:val="18"/>
          <w:szCs w:val="18"/>
        </w:rPr>
        <w:t>10</w:t>
      </w:r>
      <w:r w:rsidR="005A5637" w:rsidRPr="00393CCA">
        <w:rPr>
          <w:rFonts w:ascii="Verdana" w:hAnsi="Verdana"/>
          <w:bCs/>
          <w:sz w:val="18"/>
          <w:szCs w:val="18"/>
        </w:rPr>
        <w:t xml:space="preserve"> </w:t>
      </w:r>
      <w:r w:rsidRPr="00393CCA">
        <w:rPr>
          <w:rFonts w:ascii="Verdana" w:hAnsi="Verdana"/>
          <w:bCs/>
          <w:sz w:val="18"/>
          <w:szCs w:val="18"/>
        </w:rPr>
        <w:t>% wynagrodzenia brutto, o którym mowa w § 3 umowy.</w:t>
      </w:r>
    </w:p>
    <w:p w14:paraId="6C6BA809" w14:textId="5BA8C586" w:rsidR="008871D4" w:rsidRDefault="008871D4" w:rsidP="008F2ADC">
      <w:pPr>
        <w:pStyle w:val="Akapitzlist"/>
        <w:numPr>
          <w:ilvl w:val="0"/>
          <w:numId w:val="40"/>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 xml:space="preserve">Zamawiający zastrzega sobie prawo do odszkodowania przenoszącego wysokość kar umownych do </w:t>
      </w:r>
      <w:r w:rsidRPr="005A5637">
        <w:rPr>
          <w:rFonts w:ascii="Verdana" w:hAnsi="Verdana"/>
          <w:bCs/>
          <w:sz w:val="18"/>
          <w:szCs w:val="18"/>
        </w:rPr>
        <w:t>wysokości rzeczywiście poniesionej szkody.</w:t>
      </w:r>
    </w:p>
    <w:p w14:paraId="74AE85F6" w14:textId="2A2BC229" w:rsidR="005A5637" w:rsidRPr="005A5637" w:rsidRDefault="005A5637" w:rsidP="008F2ADC">
      <w:pPr>
        <w:pStyle w:val="Akapitzlist"/>
        <w:numPr>
          <w:ilvl w:val="0"/>
          <w:numId w:val="40"/>
        </w:numPr>
        <w:suppressAutoHyphens/>
        <w:spacing w:after="0"/>
        <w:ind w:left="284" w:hanging="349"/>
        <w:contextualSpacing w:val="0"/>
        <w:jc w:val="both"/>
        <w:rPr>
          <w:rFonts w:ascii="Verdana" w:hAnsi="Verdana"/>
          <w:bCs/>
          <w:sz w:val="18"/>
          <w:szCs w:val="18"/>
        </w:rPr>
      </w:pPr>
      <w:r>
        <w:rPr>
          <w:rFonts w:ascii="Verdana" w:hAnsi="Verdana"/>
          <w:bCs/>
          <w:sz w:val="18"/>
          <w:szCs w:val="18"/>
        </w:rPr>
        <w:t xml:space="preserve">Kary umowne mogą być naliczane i dochodzone łącznie lub oddzielnie oraz potrącane z wynagrodzenia Wykonawcy. </w:t>
      </w:r>
    </w:p>
    <w:p w14:paraId="644772D7" w14:textId="6E3C96B5" w:rsidR="00FC44EA" w:rsidRPr="00CF7CEF" w:rsidRDefault="00FC44EA" w:rsidP="00FC44EA">
      <w:pPr>
        <w:pStyle w:val="Akapitzlist"/>
        <w:numPr>
          <w:ilvl w:val="0"/>
          <w:numId w:val="40"/>
        </w:numPr>
        <w:suppressAutoHyphens/>
        <w:spacing w:after="0"/>
        <w:ind w:left="284" w:hanging="349"/>
        <w:contextualSpacing w:val="0"/>
        <w:jc w:val="both"/>
        <w:rPr>
          <w:rFonts w:ascii="Verdana" w:hAnsi="Verdana"/>
          <w:bCs/>
          <w:sz w:val="18"/>
          <w:szCs w:val="18"/>
        </w:rPr>
      </w:pPr>
      <w:r w:rsidRPr="00CF7CEF">
        <w:rPr>
          <w:rFonts w:ascii="Verdana" w:hAnsi="Verdana"/>
          <w:sz w:val="18"/>
          <w:szCs w:val="18"/>
        </w:rPr>
        <w:t>Łączna wysokość kar umownych, których może dochodzić Zamawiający, nie może być wyższa niż 20% wartości brutto niniejszej umowy.</w:t>
      </w:r>
    </w:p>
    <w:p w14:paraId="256E99B0" w14:textId="6A3A10F0" w:rsidR="005A5637" w:rsidRPr="00CF7CEF" w:rsidRDefault="005A5637" w:rsidP="00FC44EA">
      <w:pPr>
        <w:pStyle w:val="Akapitzlist"/>
        <w:numPr>
          <w:ilvl w:val="0"/>
          <w:numId w:val="40"/>
        </w:numPr>
        <w:suppressAutoHyphens/>
        <w:spacing w:after="0"/>
        <w:ind w:left="284" w:hanging="349"/>
        <w:contextualSpacing w:val="0"/>
        <w:jc w:val="both"/>
        <w:rPr>
          <w:rFonts w:ascii="Verdana" w:hAnsi="Verdana"/>
          <w:bCs/>
          <w:sz w:val="18"/>
          <w:szCs w:val="18"/>
        </w:rPr>
      </w:pPr>
      <w:r>
        <w:rPr>
          <w:rFonts w:ascii="Verdana" w:hAnsi="Verdana"/>
          <w:sz w:val="18"/>
          <w:szCs w:val="18"/>
        </w:rPr>
        <w:t xml:space="preserve">Naliczenie lub zapłata kar umownych nie wyłącza obowiązku Wykonawcy do wykonania Umowy. </w:t>
      </w:r>
    </w:p>
    <w:p w14:paraId="50A8A90C" w14:textId="060A093E" w:rsidR="00CF26BE" w:rsidRPr="005A5637" w:rsidRDefault="00CF26BE" w:rsidP="00FC44EA">
      <w:pPr>
        <w:pStyle w:val="Akapitzlist"/>
        <w:numPr>
          <w:ilvl w:val="0"/>
          <w:numId w:val="40"/>
        </w:numPr>
        <w:suppressAutoHyphens/>
        <w:spacing w:after="0"/>
        <w:ind w:left="284" w:hanging="349"/>
        <w:contextualSpacing w:val="0"/>
        <w:jc w:val="both"/>
        <w:rPr>
          <w:rFonts w:ascii="Verdana" w:hAnsi="Verdana"/>
          <w:bCs/>
          <w:sz w:val="18"/>
          <w:szCs w:val="18"/>
        </w:rPr>
      </w:pPr>
      <w:r>
        <w:rPr>
          <w:rFonts w:ascii="Verdana" w:hAnsi="Verdana"/>
          <w:sz w:val="18"/>
          <w:szCs w:val="18"/>
        </w:rPr>
        <w:t xml:space="preserve">Odstąpienie od Umowy lub jej rozwiązanie na innej podstawie nie wyłącza możliwości dochodzenia zapłaty kar umownych. </w:t>
      </w:r>
    </w:p>
    <w:p w14:paraId="791A4F90" w14:textId="1438A6F1" w:rsidR="008871D4" w:rsidRPr="00393CCA" w:rsidRDefault="008871D4" w:rsidP="008F2ADC">
      <w:pPr>
        <w:spacing w:line="276" w:lineRule="auto"/>
        <w:rPr>
          <w:rFonts w:ascii="Verdana" w:hAnsi="Verdana"/>
          <w:b/>
          <w:bCs/>
          <w:sz w:val="18"/>
          <w:szCs w:val="18"/>
        </w:rPr>
      </w:pPr>
    </w:p>
    <w:p w14:paraId="016B2F8B" w14:textId="1D7A2A60" w:rsidR="008871D4" w:rsidRPr="00393CCA" w:rsidRDefault="008871D4" w:rsidP="008F2ADC">
      <w:pPr>
        <w:spacing w:line="276" w:lineRule="auto"/>
        <w:jc w:val="center"/>
        <w:rPr>
          <w:rFonts w:ascii="Verdana" w:hAnsi="Verdana"/>
          <w:b/>
          <w:bCs/>
          <w:sz w:val="18"/>
          <w:szCs w:val="18"/>
        </w:rPr>
      </w:pPr>
      <w:r w:rsidRPr="00393CCA">
        <w:rPr>
          <w:rFonts w:ascii="Verdana" w:hAnsi="Verdana"/>
          <w:b/>
          <w:bCs/>
          <w:sz w:val="18"/>
          <w:szCs w:val="18"/>
        </w:rPr>
        <w:t xml:space="preserve">§ </w:t>
      </w:r>
      <w:r w:rsidR="0047372C" w:rsidRPr="00393CCA">
        <w:rPr>
          <w:rFonts w:ascii="Verdana" w:hAnsi="Verdana"/>
          <w:b/>
          <w:bCs/>
          <w:sz w:val="18"/>
          <w:szCs w:val="18"/>
        </w:rPr>
        <w:t>7.</w:t>
      </w:r>
    </w:p>
    <w:p w14:paraId="080B8E17" w14:textId="5E23471E" w:rsidR="008871D4" w:rsidRPr="00393CCA" w:rsidRDefault="008871D4" w:rsidP="008F2ADC">
      <w:pPr>
        <w:pStyle w:val="Akapitzlist"/>
        <w:numPr>
          <w:ilvl w:val="0"/>
          <w:numId w:val="33"/>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Wykonawca udziela Zamawiającemu gwarancji na przedmiot umowy</w:t>
      </w:r>
      <w:r w:rsidR="00402AEF" w:rsidRPr="00393CCA">
        <w:rPr>
          <w:rFonts w:ascii="Verdana" w:hAnsi="Verdana"/>
          <w:bCs/>
          <w:sz w:val="18"/>
          <w:szCs w:val="18"/>
        </w:rPr>
        <w:t xml:space="preserve">, zgodnie ze złożoną ofertą, </w:t>
      </w:r>
      <w:r w:rsidRPr="00393CCA">
        <w:rPr>
          <w:rFonts w:ascii="Verdana" w:hAnsi="Verdana"/>
          <w:bCs/>
          <w:sz w:val="18"/>
          <w:szCs w:val="18"/>
        </w:rPr>
        <w:t>na okres</w:t>
      </w:r>
      <w:r w:rsidR="001A2313">
        <w:rPr>
          <w:rFonts w:ascii="Verdana" w:hAnsi="Verdana"/>
          <w:bCs/>
          <w:sz w:val="18"/>
          <w:szCs w:val="18"/>
        </w:rPr>
        <w:t xml:space="preserve"> </w:t>
      </w:r>
      <w:r w:rsidR="001A2313" w:rsidRPr="001A2313">
        <w:rPr>
          <w:rFonts w:ascii="Verdana" w:hAnsi="Verdana"/>
          <w:b/>
          <w:bCs/>
          <w:sz w:val="18"/>
          <w:szCs w:val="18"/>
        </w:rPr>
        <w:t>48</w:t>
      </w:r>
      <w:r w:rsidRPr="001A2313">
        <w:rPr>
          <w:rFonts w:ascii="Verdana" w:hAnsi="Verdana"/>
          <w:b/>
          <w:bCs/>
          <w:sz w:val="18"/>
          <w:szCs w:val="18"/>
        </w:rPr>
        <w:t xml:space="preserve"> </w:t>
      </w:r>
      <w:r w:rsidRPr="00393CCA">
        <w:rPr>
          <w:rFonts w:ascii="Verdana" w:hAnsi="Verdana"/>
          <w:b/>
          <w:bCs/>
          <w:sz w:val="18"/>
          <w:szCs w:val="18"/>
        </w:rPr>
        <w:t>miesięcy</w:t>
      </w:r>
      <w:r w:rsidRPr="00393CCA">
        <w:rPr>
          <w:rFonts w:ascii="Verdana" w:hAnsi="Verdana"/>
          <w:bCs/>
          <w:sz w:val="18"/>
          <w:szCs w:val="18"/>
        </w:rPr>
        <w:t xml:space="preserve"> od daty podpisania protokołu odbioru </w:t>
      </w:r>
      <w:r w:rsidR="00402AEF" w:rsidRPr="00393CCA">
        <w:rPr>
          <w:rFonts w:ascii="Verdana" w:hAnsi="Verdana"/>
          <w:bCs/>
          <w:sz w:val="18"/>
          <w:szCs w:val="18"/>
        </w:rPr>
        <w:t>końcoweg</w:t>
      </w:r>
      <w:r w:rsidRPr="00393CCA">
        <w:rPr>
          <w:rFonts w:ascii="Verdana" w:hAnsi="Verdana"/>
          <w:bCs/>
          <w:sz w:val="18"/>
          <w:szCs w:val="18"/>
        </w:rPr>
        <w:t>o robót bez zastrzeżeń.</w:t>
      </w:r>
    </w:p>
    <w:p w14:paraId="3E56AA60" w14:textId="286CA548" w:rsidR="008871D4" w:rsidRDefault="008871D4" w:rsidP="008F2ADC">
      <w:pPr>
        <w:pStyle w:val="Akapitzlist"/>
        <w:numPr>
          <w:ilvl w:val="0"/>
          <w:numId w:val="33"/>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Wykonawca zobowiązuje się do przeprowadzenia niezbędnych przeglądów i konserwacji, usunięcia wad oraz naprawy obiektów objętych zamówieniem w okresie gwarancji</w:t>
      </w:r>
      <w:r w:rsidR="00426E0E">
        <w:rPr>
          <w:rFonts w:ascii="Verdana" w:hAnsi="Verdana"/>
          <w:bCs/>
          <w:sz w:val="18"/>
          <w:szCs w:val="18"/>
        </w:rPr>
        <w:t>,</w:t>
      </w:r>
      <w:r w:rsidRPr="00393CCA">
        <w:rPr>
          <w:rFonts w:ascii="Verdana" w:hAnsi="Verdana"/>
          <w:bCs/>
          <w:sz w:val="18"/>
          <w:szCs w:val="18"/>
        </w:rPr>
        <w:t xml:space="preserve"> przy czym przeglądy i konserwacje powinny odbywać się raz w roku</w:t>
      </w:r>
      <w:r w:rsidR="00560D38" w:rsidRPr="00393CCA">
        <w:rPr>
          <w:rFonts w:ascii="Verdana" w:hAnsi="Verdana"/>
          <w:bCs/>
          <w:sz w:val="18"/>
          <w:szCs w:val="18"/>
        </w:rPr>
        <w:t xml:space="preserve"> oraz także</w:t>
      </w:r>
      <w:r w:rsidRPr="00393CCA">
        <w:rPr>
          <w:rFonts w:ascii="Verdana" w:hAnsi="Verdana"/>
          <w:bCs/>
          <w:sz w:val="18"/>
          <w:szCs w:val="18"/>
        </w:rPr>
        <w:t xml:space="preserve"> na każde pisemne wezwanie Zamawiającego.</w:t>
      </w:r>
    </w:p>
    <w:p w14:paraId="6B0D7419" w14:textId="708AEC0C" w:rsidR="00426E0E" w:rsidRPr="00393CCA" w:rsidRDefault="00426E0E" w:rsidP="008F2ADC">
      <w:pPr>
        <w:pStyle w:val="Akapitzlist"/>
        <w:numPr>
          <w:ilvl w:val="0"/>
          <w:numId w:val="33"/>
        </w:numPr>
        <w:suppressAutoHyphens/>
        <w:spacing w:after="0"/>
        <w:ind w:left="284" w:hanging="349"/>
        <w:contextualSpacing w:val="0"/>
        <w:jc w:val="both"/>
        <w:rPr>
          <w:rFonts w:ascii="Verdana" w:hAnsi="Verdana"/>
          <w:bCs/>
          <w:sz w:val="18"/>
          <w:szCs w:val="18"/>
        </w:rPr>
      </w:pPr>
      <w:r>
        <w:rPr>
          <w:rFonts w:ascii="Verdana" w:hAnsi="Verdana"/>
          <w:bCs/>
          <w:sz w:val="18"/>
          <w:szCs w:val="18"/>
        </w:rPr>
        <w:t xml:space="preserve">Usunięcie wad i usterek nastąpi niezwłocznie po wezwaniu Zamawiającego, w terminie wskazanym </w:t>
      </w:r>
      <w:r>
        <w:rPr>
          <w:rFonts w:ascii="Verdana" w:hAnsi="Verdana"/>
          <w:bCs/>
          <w:sz w:val="18"/>
          <w:szCs w:val="18"/>
        </w:rPr>
        <w:br/>
        <w:t xml:space="preserve">w wezwaniu. </w:t>
      </w:r>
    </w:p>
    <w:p w14:paraId="1DD2F5B0" w14:textId="77777777" w:rsidR="008871D4" w:rsidRPr="00393CCA" w:rsidRDefault="008871D4" w:rsidP="008F2ADC">
      <w:pPr>
        <w:pStyle w:val="Akapitzlist"/>
        <w:numPr>
          <w:ilvl w:val="0"/>
          <w:numId w:val="33"/>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Zamawiający może dochodzić roszczeń z tytułu gwarancji także po okresie określonym w ust. 1, jeżeli zgłosił wadę lub usterkę przed upływem tego okresu.</w:t>
      </w:r>
    </w:p>
    <w:p w14:paraId="412823C6" w14:textId="295582A6" w:rsidR="008871D4" w:rsidRDefault="008871D4" w:rsidP="008F2ADC">
      <w:pPr>
        <w:pStyle w:val="Akapitzlist"/>
        <w:numPr>
          <w:ilvl w:val="0"/>
          <w:numId w:val="33"/>
        </w:numPr>
        <w:suppressAutoHyphens/>
        <w:spacing w:after="0"/>
        <w:ind w:left="284" w:hanging="349"/>
        <w:contextualSpacing w:val="0"/>
        <w:jc w:val="both"/>
        <w:rPr>
          <w:rFonts w:ascii="Verdana" w:hAnsi="Verdana"/>
          <w:bCs/>
          <w:sz w:val="18"/>
          <w:szCs w:val="18"/>
        </w:rPr>
      </w:pPr>
      <w:r w:rsidRPr="00393CCA">
        <w:rPr>
          <w:rFonts w:ascii="Verdana" w:hAnsi="Verdana"/>
          <w:bCs/>
          <w:sz w:val="18"/>
          <w:szCs w:val="18"/>
        </w:rPr>
        <w:t>Jeżeli Wykonawca nie przystąpi do usunięcia wad lub usterek w terminie 7 dni od daty zgłoszenia wad przez Zamawiającego, to Zamawiający może zlecić usunięcie ich stronie trzeciej na koszt Wykonawcy, na co Wykonawca wyraża zgodę.</w:t>
      </w:r>
    </w:p>
    <w:p w14:paraId="5081F471" w14:textId="69E3E119" w:rsidR="007665B5" w:rsidRPr="00393CCA" w:rsidRDefault="007665B5" w:rsidP="008F2ADC">
      <w:pPr>
        <w:pStyle w:val="Akapitzlist"/>
        <w:numPr>
          <w:ilvl w:val="0"/>
          <w:numId w:val="33"/>
        </w:numPr>
        <w:suppressAutoHyphens/>
        <w:spacing w:after="0"/>
        <w:ind w:left="284" w:hanging="349"/>
        <w:contextualSpacing w:val="0"/>
        <w:jc w:val="both"/>
        <w:rPr>
          <w:rFonts w:ascii="Verdana" w:hAnsi="Verdana"/>
          <w:bCs/>
          <w:sz w:val="18"/>
          <w:szCs w:val="18"/>
        </w:rPr>
      </w:pPr>
      <w:r>
        <w:rPr>
          <w:rFonts w:ascii="Verdana" w:hAnsi="Verdana"/>
          <w:bCs/>
          <w:sz w:val="18"/>
          <w:szCs w:val="18"/>
        </w:rPr>
        <w:t>Do zgłoszenia wady wystarczające jest wysłanie wiadomości e-mail pod adres wskazany przez Wykonawcę, zgodnie z § 9 ust. 3.</w:t>
      </w:r>
    </w:p>
    <w:p w14:paraId="3BF13DAB" w14:textId="35197489" w:rsidR="008871D4" w:rsidRPr="00393CCA" w:rsidRDefault="008871D4" w:rsidP="008F2ADC">
      <w:pPr>
        <w:spacing w:line="276" w:lineRule="auto"/>
        <w:jc w:val="both"/>
        <w:rPr>
          <w:rFonts w:ascii="Verdana" w:hAnsi="Verdana"/>
          <w:bCs/>
          <w:sz w:val="18"/>
          <w:szCs w:val="18"/>
        </w:rPr>
      </w:pPr>
    </w:p>
    <w:p w14:paraId="1A804C49" w14:textId="53794995" w:rsidR="000B555F" w:rsidRPr="00393CCA" w:rsidRDefault="000B555F" w:rsidP="000B555F">
      <w:pPr>
        <w:tabs>
          <w:tab w:val="left" w:pos="2814"/>
        </w:tabs>
        <w:spacing w:line="276" w:lineRule="auto"/>
        <w:jc w:val="center"/>
        <w:rPr>
          <w:rFonts w:ascii="Verdana" w:hAnsi="Verdana"/>
          <w:b/>
          <w:sz w:val="18"/>
          <w:szCs w:val="18"/>
        </w:rPr>
      </w:pPr>
      <w:r w:rsidRPr="00393CCA">
        <w:rPr>
          <w:rFonts w:ascii="Verdana" w:hAnsi="Verdana"/>
          <w:b/>
          <w:sz w:val="18"/>
          <w:szCs w:val="18"/>
        </w:rPr>
        <w:t>§ 8.</w:t>
      </w:r>
    </w:p>
    <w:p w14:paraId="46FB3C66" w14:textId="154F52EF" w:rsidR="000B555F" w:rsidRPr="00393CCA" w:rsidRDefault="000B555F" w:rsidP="000B555F">
      <w:pPr>
        <w:pStyle w:val="Akapitzlist"/>
        <w:numPr>
          <w:ilvl w:val="0"/>
          <w:numId w:val="47"/>
        </w:numPr>
        <w:tabs>
          <w:tab w:val="clear" w:pos="720"/>
        </w:tabs>
        <w:spacing w:after="0"/>
        <w:ind w:left="284"/>
        <w:contextualSpacing w:val="0"/>
        <w:jc w:val="both"/>
        <w:rPr>
          <w:rFonts w:ascii="Verdana" w:hAnsi="Verdana"/>
          <w:sz w:val="18"/>
          <w:szCs w:val="18"/>
        </w:rPr>
      </w:pPr>
      <w:r w:rsidRPr="00393CCA">
        <w:rPr>
          <w:rFonts w:ascii="Verdana" w:hAnsi="Verdana"/>
          <w:sz w:val="18"/>
          <w:szCs w:val="18"/>
        </w:rPr>
        <w:t>Zamawiający wymaga zatrudnienia na podstawie umowy o pracę w rozumieniu przepisów ustawy z dnia 26 czerwca 1974 r. Kodeks pracy</w:t>
      </w:r>
      <w:r w:rsidR="001E4F59">
        <w:rPr>
          <w:rFonts w:ascii="Verdana" w:hAnsi="Verdana"/>
          <w:sz w:val="18"/>
          <w:szCs w:val="18"/>
        </w:rPr>
        <w:t xml:space="preserve"> </w:t>
      </w:r>
      <w:r w:rsidR="00642C8F">
        <w:rPr>
          <w:rFonts w:ascii="Verdana" w:hAnsi="Verdana"/>
          <w:sz w:val="18"/>
          <w:szCs w:val="18"/>
        </w:rPr>
        <w:t>(</w:t>
      </w:r>
      <w:r w:rsidRPr="00393CCA">
        <w:rPr>
          <w:rFonts w:ascii="Verdana" w:hAnsi="Verdana"/>
          <w:sz w:val="18"/>
          <w:szCs w:val="18"/>
        </w:rPr>
        <w:t>na podstawie art. 22 § 1</w:t>
      </w:r>
      <w:r w:rsidR="00642C8F">
        <w:rPr>
          <w:rFonts w:ascii="Verdana" w:hAnsi="Verdana"/>
          <w:sz w:val="18"/>
          <w:szCs w:val="18"/>
        </w:rPr>
        <w:t xml:space="preserve"> </w:t>
      </w:r>
      <w:proofErr w:type="spellStart"/>
      <w:r w:rsidR="00642C8F">
        <w:rPr>
          <w:rFonts w:ascii="Verdana" w:hAnsi="Verdana"/>
          <w:sz w:val="18"/>
          <w:szCs w:val="18"/>
        </w:rPr>
        <w:t>k.p</w:t>
      </w:r>
      <w:proofErr w:type="spellEnd"/>
      <w:r w:rsidR="00642C8F">
        <w:rPr>
          <w:rFonts w:ascii="Verdana" w:hAnsi="Verdana"/>
          <w:sz w:val="18"/>
          <w:szCs w:val="18"/>
        </w:rPr>
        <w:t>.)</w:t>
      </w:r>
      <w:r w:rsidRPr="00393CCA">
        <w:rPr>
          <w:rFonts w:ascii="Verdana" w:hAnsi="Verdana"/>
          <w:sz w:val="18"/>
          <w:szCs w:val="18"/>
        </w:rPr>
        <w:t xml:space="preserve">  przez Wykonawcę lub Podwykonawcę </w:t>
      </w:r>
      <w:r w:rsidRPr="00393CCA">
        <w:rPr>
          <w:rFonts w:ascii="Verdana" w:hAnsi="Verdana"/>
          <w:b/>
          <w:sz w:val="18"/>
          <w:szCs w:val="18"/>
        </w:rPr>
        <w:t xml:space="preserve"> </w:t>
      </w:r>
      <w:r w:rsidRPr="00393CCA">
        <w:rPr>
          <w:rFonts w:ascii="Verdana" w:hAnsi="Verdana"/>
          <w:sz w:val="18"/>
          <w:szCs w:val="18"/>
        </w:rPr>
        <w:t>osób wykonujących czynności związan</w:t>
      </w:r>
      <w:r w:rsidR="00642C8F">
        <w:rPr>
          <w:rFonts w:ascii="Verdana" w:hAnsi="Verdana"/>
          <w:sz w:val="18"/>
          <w:szCs w:val="18"/>
        </w:rPr>
        <w:t>e</w:t>
      </w:r>
      <w:r w:rsidRPr="00393CCA">
        <w:rPr>
          <w:rFonts w:ascii="Verdana" w:hAnsi="Verdana"/>
          <w:sz w:val="18"/>
          <w:szCs w:val="18"/>
        </w:rPr>
        <w:t xml:space="preserve"> z realizacją przedmiotu umowy.</w:t>
      </w:r>
    </w:p>
    <w:p w14:paraId="2F48F184" w14:textId="2FCE3E06" w:rsidR="000B555F" w:rsidRPr="00393CCA" w:rsidRDefault="000B555F" w:rsidP="000B555F">
      <w:pPr>
        <w:pStyle w:val="Akapitzlist"/>
        <w:numPr>
          <w:ilvl w:val="0"/>
          <w:numId w:val="47"/>
        </w:numPr>
        <w:tabs>
          <w:tab w:val="clear" w:pos="720"/>
        </w:tabs>
        <w:spacing w:after="0"/>
        <w:ind w:left="284"/>
        <w:contextualSpacing w:val="0"/>
        <w:jc w:val="both"/>
        <w:rPr>
          <w:rFonts w:ascii="Verdana" w:hAnsi="Verdana"/>
          <w:sz w:val="18"/>
          <w:szCs w:val="18"/>
        </w:rPr>
      </w:pPr>
      <w:r w:rsidRPr="00393CCA">
        <w:rPr>
          <w:rFonts w:ascii="Verdana" w:hAnsi="Verdana"/>
          <w:sz w:val="18"/>
          <w:szCs w:val="18"/>
        </w:rPr>
        <w:lastRenderedPageBreak/>
        <w:t xml:space="preserve">Zamawiający zastrzega sobie możliwość wykonywania czynności kontrolnych wobec Wykonawcy odnośnie spełniania przez Wykonawcę lub Podwykonawcę wymogu zatrudnienia na podstawie umowy </w:t>
      </w:r>
      <w:r w:rsidR="00482A05">
        <w:rPr>
          <w:rFonts w:ascii="Verdana" w:hAnsi="Verdana"/>
          <w:sz w:val="18"/>
          <w:szCs w:val="18"/>
        </w:rPr>
        <w:br/>
      </w:r>
      <w:r w:rsidRPr="00393CCA">
        <w:rPr>
          <w:rFonts w:ascii="Verdana" w:hAnsi="Verdana"/>
          <w:sz w:val="18"/>
          <w:szCs w:val="18"/>
        </w:rPr>
        <w:t xml:space="preserve">o pracę osób wykonujących przedmiot umowy. Zamawiający uprawniony jest w szczególności do: </w:t>
      </w:r>
    </w:p>
    <w:p w14:paraId="1C663457" w14:textId="77777777" w:rsidR="000B555F" w:rsidRPr="00393CCA" w:rsidRDefault="000B555F" w:rsidP="000B555F">
      <w:pPr>
        <w:pStyle w:val="Akapitzlist"/>
        <w:numPr>
          <w:ilvl w:val="0"/>
          <w:numId w:val="48"/>
        </w:numPr>
        <w:tabs>
          <w:tab w:val="left" w:pos="284"/>
        </w:tabs>
        <w:spacing w:after="0"/>
        <w:jc w:val="both"/>
        <w:rPr>
          <w:rFonts w:ascii="Verdana" w:hAnsi="Verdana"/>
          <w:sz w:val="18"/>
          <w:szCs w:val="18"/>
        </w:rPr>
      </w:pPr>
      <w:r w:rsidRPr="00393CCA">
        <w:rPr>
          <w:rFonts w:ascii="Verdana" w:hAnsi="Verdana"/>
          <w:sz w:val="18"/>
          <w:szCs w:val="18"/>
        </w:rPr>
        <w:t xml:space="preserve">żądania oświadczeń i dokumentów w zakresie potwierdzenia spełniania ww. wymogów </w:t>
      </w:r>
      <w:r w:rsidRPr="00393CCA">
        <w:rPr>
          <w:rFonts w:ascii="Verdana" w:hAnsi="Verdana"/>
          <w:sz w:val="18"/>
          <w:szCs w:val="18"/>
        </w:rPr>
        <w:br/>
        <w:t>i dokonywania ich oceny;</w:t>
      </w:r>
    </w:p>
    <w:p w14:paraId="17F2A9DA" w14:textId="77777777" w:rsidR="000B555F" w:rsidRPr="00393CCA" w:rsidRDefault="000B555F" w:rsidP="000B555F">
      <w:pPr>
        <w:pStyle w:val="Akapitzlist"/>
        <w:numPr>
          <w:ilvl w:val="0"/>
          <w:numId w:val="48"/>
        </w:numPr>
        <w:tabs>
          <w:tab w:val="left" w:pos="284"/>
        </w:tabs>
        <w:spacing w:after="0"/>
        <w:jc w:val="both"/>
        <w:rPr>
          <w:rFonts w:ascii="Verdana" w:hAnsi="Verdana"/>
          <w:sz w:val="18"/>
          <w:szCs w:val="18"/>
        </w:rPr>
      </w:pPr>
      <w:r w:rsidRPr="00393CCA">
        <w:rPr>
          <w:rFonts w:ascii="Verdana" w:hAnsi="Verdana"/>
          <w:sz w:val="18"/>
          <w:szCs w:val="18"/>
        </w:rPr>
        <w:t xml:space="preserve">żądania wyjaśnień w przypadku wątpliwości w zakresie potwierdzenia spełniania </w:t>
      </w:r>
      <w:r w:rsidRPr="00393CCA">
        <w:rPr>
          <w:rFonts w:ascii="Verdana" w:hAnsi="Verdana"/>
          <w:sz w:val="18"/>
          <w:szCs w:val="18"/>
        </w:rPr>
        <w:br/>
        <w:t>ww. wymogów;</w:t>
      </w:r>
    </w:p>
    <w:p w14:paraId="536AC52B" w14:textId="77777777" w:rsidR="000B555F" w:rsidRPr="00393CCA" w:rsidRDefault="000B555F" w:rsidP="000B555F">
      <w:pPr>
        <w:pStyle w:val="Akapitzlist"/>
        <w:numPr>
          <w:ilvl w:val="0"/>
          <w:numId w:val="48"/>
        </w:numPr>
        <w:tabs>
          <w:tab w:val="left" w:pos="284"/>
        </w:tabs>
        <w:spacing w:after="0"/>
        <w:jc w:val="both"/>
        <w:rPr>
          <w:rFonts w:ascii="Verdana" w:hAnsi="Verdana"/>
          <w:sz w:val="18"/>
          <w:szCs w:val="18"/>
        </w:rPr>
      </w:pPr>
      <w:r w:rsidRPr="00393CCA">
        <w:rPr>
          <w:rFonts w:ascii="Verdana" w:hAnsi="Verdana"/>
          <w:sz w:val="18"/>
          <w:szCs w:val="18"/>
        </w:rPr>
        <w:t>przeprowadzania kontroli na miejscu wykonywania świadczenia.</w:t>
      </w:r>
    </w:p>
    <w:p w14:paraId="421AEC92" w14:textId="77777777" w:rsidR="000B555F" w:rsidRPr="00393CCA" w:rsidRDefault="000B555F" w:rsidP="000B555F">
      <w:pPr>
        <w:pStyle w:val="Akapitzlist"/>
        <w:numPr>
          <w:ilvl w:val="0"/>
          <w:numId w:val="47"/>
        </w:numPr>
        <w:tabs>
          <w:tab w:val="clear" w:pos="720"/>
          <w:tab w:val="left" w:pos="284"/>
        </w:tabs>
        <w:spacing w:after="0"/>
        <w:ind w:left="284"/>
        <w:jc w:val="both"/>
        <w:rPr>
          <w:rFonts w:ascii="Verdana" w:hAnsi="Verdana"/>
          <w:sz w:val="18"/>
          <w:szCs w:val="18"/>
        </w:rPr>
      </w:pPr>
      <w:r w:rsidRPr="00393CCA">
        <w:rPr>
          <w:rFonts w:ascii="Verdana" w:hAnsi="Verdana"/>
          <w:sz w:val="18"/>
          <w:szCs w:val="18"/>
        </w:rPr>
        <w:t xml:space="preserve">Każdorazowo na żądanie Zamawiającego, w terminie przez niego wskazanym nie krótszym niż </w:t>
      </w:r>
      <w:r w:rsidRPr="00393CCA">
        <w:rPr>
          <w:rFonts w:ascii="Verdana" w:hAnsi="Verdana"/>
          <w:b/>
          <w:sz w:val="18"/>
          <w:szCs w:val="18"/>
        </w:rPr>
        <w:t>5 dni</w:t>
      </w:r>
      <w:r w:rsidRPr="00393CCA">
        <w:rPr>
          <w:rFonts w:ascii="Verdana" w:hAnsi="Verdana"/>
          <w:sz w:val="18"/>
          <w:szCs w:val="18"/>
        </w:rPr>
        <w:t xml:space="preserve"> roboczych, Wykonawca przedłoży wskazane poniżej dowody w celu potwierdzenia spełnienia wymogu zatrudnienia na podstawie umowy o pracę przez Wykonawcę lub Podwykonawcę osób wykonujących wskazane w </w:t>
      </w:r>
      <w:r w:rsidRPr="00393CCA">
        <w:rPr>
          <w:rFonts w:ascii="Verdana" w:hAnsi="Verdana"/>
          <w:sz w:val="18"/>
          <w:szCs w:val="18"/>
          <w:lang w:eastAsia="pl-PL"/>
        </w:rPr>
        <w:t>§</w:t>
      </w:r>
      <w:r w:rsidRPr="00393CCA">
        <w:rPr>
          <w:rFonts w:ascii="Verdana" w:hAnsi="Verdana"/>
          <w:sz w:val="18"/>
          <w:szCs w:val="18"/>
        </w:rPr>
        <w:t xml:space="preserve"> 1 umowy czynności:</w:t>
      </w:r>
    </w:p>
    <w:p w14:paraId="1DF270BD" w14:textId="77777777" w:rsidR="000B555F" w:rsidRPr="00393CCA" w:rsidRDefault="000B555F" w:rsidP="000B555F">
      <w:pPr>
        <w:pStyle w:val="Akapitzlist"/>
        <w:numPr>
          <w:ilvl w:val="0"/>
          <w:numId w:val="49"/>
        </w:numPr>
        <w:tabs>
          <w:tab w:val="left" w:pos="284"/>
        </w:tabs>
        <w:spacing w:after="0"/>
        <w:ind w:left="993"/>
        <w:jc w:val="both"/>
        <w:rPr>
          <w:rFonts w:ascii="Verdana" w:hAnsi="Verdana"/>
          <w:sz w:val="18"/>
          <w:szCs w:val="18"/>
        </w:rPr>
      </w:pPr>
      <w:r w:rsidRPr="00393CCA">
        <w:rPr>
          <w:rFonts w:ascii="Verdana" w:hAnsi="Verdana"/>
          <w:b/>
          <w:sz w:val="18"/>
          <w:szCs w:val="18"/>
        </w:rPr>
        <w:t xml:space="preserve">oświadczenie Wykonawcy lub Podwykonawcy </w:t>
      </w:r>
      <w:r w:rsidRPr="00393CCA">
        <w:rPr>
          <w:rFonts w:ascii="Verdana" w:hAnsi="Verdana"/>
          <w:sz w:val="18"/>
          <w:szCs w:val="18"/>
        </w:rPr>
        <w:t>o zatrudnieniu na podstawie umowy o pracę osób wykonujących czynności, których dotyczy wezwanie Zamawiającego.</w:t>
      </w:r>
      <w:r w:rsidRPr="00393CCA">
        <w:rPr>
          <w:rFonts w:ascii="Verdana" w:hAnsi="Verdana"/>
          <w:b/>
          <w:sz w:val="18"/>
          <w:szCs w:val="18"/>
        </w:rPr>
        <w:t xml:space="preserve"> </w:t>
      </w:r>
      <w:r w:rsidRPr="00393CCA">
        <w:rPr>
          <w:rFonts w:ascii="Verdana" w:hAnsi="Verdana"/>
          <w:sz w:val="18"/>
          <w:szCs w:val="18"/>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8DBB203" w14:textId="77777777" w:rsidR="000B555F" w:rsidRPr="00393CCA" w:rsidRDefault="000B555F" w:rsidP="000B555F">
      <w:pPr>
        <w:pStyle w:val="Akapitzlist"/>
        <w:tabs>
          <w:tab w:val="left" w:pos="284"/>
        </w:tabs>
        <w:ind w:left="993"/>
        <w:jc w:val="both"/>
        <w:rPr>
          <w:rFonts w:ascii="Verdana" w:hAnsi="Verdana"/>
          <w:sz w:val="18"/>
          <w:szCs w:val="18"/>
        </w:rPr>
      </w:pPr>
      <w:r w:rsidRPr="00393CCA">
        <w:rPr>
          <w:rFonts w:ascii="Verdana" w:hAnsi="Verdana"/>
          <w:sz w:val="18"/>
          <w:szCs w:val="18"/>
        </w:rPr>
        <w:t>i/lub</w:t>
      </w:r>
    </w:p>
    <w:p w14:paraId="1F491580" w14:textId="77777777" w:rsidR="000B555F" w:rsidRPr="00393CCA" w:rsidRDefault="000B555F" w:rsidP="000B555F">
      <w:pPr>
        <w:pStyle w:val="Akapitzlist"/>
        <w:numPr>
          <w:ilvl w:val="0"/>
          <w:numId w:val="49"/>
        </w:numPr>
        <w:tabs>
          <w:tab w:val="left" w:pos="284"/>
        </w:tabs>
        <w:spacing w:after="0"/>
        <w:ind w:left="993"/>
        <w:jc w:val="both"/>
        <w:rPr>
          <w:rFonts w:ascii="Verdana" w:hAnsi="Verdana"/>
          <w:i/>
          <w:sz w:val="18"/>
          <w:szCs w:val="18"/>
        </w:rPr>
      </w:pPr>
      <w:r w:rsidRPr="00393CCA">
        <w:rPr>
          <w:rFonts w:ascii="Verdana" w:hAnsi="Verdana"/>
          <w:sz w:val="18"/>
          <w:szCs w:val="18"/>
        </w:rPr>
        <w:t>poświadczoną za zgodność z oryginałem odpowiednio przez Wykonawcę lub Podwykonawcę</w:t>
      </w:r>
      <w:r w:rsidRPr="00393CCA">
        <w:rPr>
          <w:rFonts w:ascii="Verdana" w:hAnsi="Verdana"/>
          <w:b/>
          <w:sz w:val="18"/>
          <w:szCs w:val="18"/>
        </w:rPr>
        <w:t xml:space="preserve"> kopię umowy/umów o pracę</w:t>
      </w:r>
      <w:r w:rsidRPr="00393CCA">
        <w:rPr>
          <w:rFonts w:ascii="Verdana" w:hAnsi="Verdana"/>
          <w:sz w:val="18"/>
          <w:szCs w:val="18"/>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w:t>
      </w:r>
      <w:r w:rsidRPr="00393CCA">
        <w:rPr>
          <w:rFonts w:ascii="Verdana" w:hAnsi="Verdana"/>
          <w:i/>
          <w:sz w:val="18"/>
          <w:szCs w:val="18"/>
        </w:rPr>
        <w:t xml:space="preserve"> danych osobowych</w:t>
      </w:r>
      <w:r w:rsidRPr="00393CCA">
        <w:rPr>
          <w:rFonts w:ascii="Verdana" w:hAnsi="Verdana"/>
          <w:sz w:val="18"/>
          <w:szCs w:val="18"/>
        </w:rPr>
        <w:t xml:space="preserve"> (tj. w szczególności bez adresów, nr PESEL pracowników). Imię i Nazwisko pracownika nie podlega </w:t>
      </w:r>
      <w:proofErr w:type="spellStart"/>
      <w:r w:rsidRPr="00393CCA">
        <w:rPr>
          <w:rFonts w:ascii="Verdana" w:hAnsi="Verdana"/>
          <w:sz w:val="18"/>
          <w:szCs w:val="18"/>
        </w:rPr>
        <w:t>anonimizacji</w:t>
      </w:r>
      <w:proofErr w:type="spellEnd"/>
      <w:r w:rsidRPr="00393CCA">
        <w:rPr>
          <w:rFonts w:ascii="Verdana" w:hAnsi="Verdana"/>
          <w:sz w:val="18"/>
          <w:szCs w:val="18"/>
        </w:rPr>
        <w:t>. Informacje takie jak: data zawarcia umowy, rodzaj umowy o pracę i wymiar etatu powinny być możliwe do zidentyfikowania;</w:t>
      </w:r>
    </w:p>
    <w:p w14:paraId="51CAA571" w14:textId="77777777" w:rsidR="000B555F" w:rsidRPr="00393CCA" w:rsidRDefault="000B555F" w:rsidP="000B555F">
      <w:pPr>
        <w:pStyle w:val="Akapitzlist"/>
        <w:tabs>
          <w:tab w:val="left" w:pos="284"/>
        </w:tabs>
        <w:ind w:left="993"/>
        <w:jc w:val="both"/>
        <w:rPr>
          <w:rFonts w:ascii="Verdana" w:hAnsi="Verdana"/>
          <w:sz w:val="18"/>
          <w:szCs w:val="18"/>
        </w:rPr>
      </w:pPr>
      <w:r w:rsidRPr="00393CCA">
        <w:rPr>
          <w:rFonts w:ascii="Verdana" w:hAnsi="Verdana"/>
          <w:sz w:val="18"/>
          <w:szCs w:val="18"/>
        </w:rPr>
        <w:t>i/lub</w:t>
      </w:r>
    </w:p>
    <w:p w14:paraId="6639C700" w14:textId="77777777" w:rsidR="000B555F" w:rsidRPr="00393CCA" w:rsidRDefault="000B555F" w:rsidP="000B555F">
      <w:pPr>
        <w:pStyle w:val="Akapitzlist"/>
        <w:numPr>
          <w:ilvl w:val="0"/>
          <w:numId w:val="49"/>
        </w:numPr>
        <w:tabs>
          <w:tab w:val="left" w:pos="284"/>
        </w:tabs>
        <w:spacing w:after="0"/>
        <w:ind w:left="993"/>
        <w:jc w:val="both"/>
        <w:rPr>
          <w:rFonts w:ascii="Verdana" w:hAnsi="Verdana"/>
          <w:sz w:val="18"/>
          <w:szCs w:val="18"/>
        </w:rPr>
      </w:pPr>
      <w:r w:rsidRPr="00393CCA">
        <w:rPr>
          <w:rFonts w:ascii="Verdana" w:hAnsi="Verdana"/>
          <w:b/>
          <w:sz w:val="18"/>
          <w:szCs w:val="18"/>
        </w:rPr>
        <w:t>zaświadczenie właściwego oddziału ZUS,</w:t>
      </w:r>
      <w:r w:rsidRPr="00393CCA">
        <w:rPr>
          <w:rFonts w:ascii="Verdana" w:hAnsi="Verdana"/>
          <w:sz w:val="18"/>
          <w:szCs w:val="18"/>
        </w:rPr>
        <w:t xml:space="preserve"> potwierdzające opłacanie przez wykonawcę lub podwykonawcę składek na ubezpieczenia społeczne i zdrowotne z tytułu zatrudnienia na podstawie umów o pracę za ostatni okres rozliczeniowy;</w:t>
      </w:r>
    </w:p>
    <w:p w14:paraId="51943ADE" w14:textId="77777777" w:rsidR="000B555F" w:rsidRPr="00393CCA" w:rsidRDefault="000B555F" w:rsidP="000B555F">
      <w:pPr>
        <w:pStyle w:val="Akapitzlist"/>
        <w:tabs>
          <w:tab w:val="left" w:pos="284"/>
        </w:tabs>
        <w:ind w:left="993"/>
        <w:jc w:val="both"/>
        <w:rPr>
          <w:rFonts w:ascii="Verdana" w:hAnsi="Verdana"/>
          <w:sz w:val="18"/>
          <w:szCs w:val="18"/>
        </w:rPr>
      </w:pPr>
      <w:r w:rsidRPr="00393CCA">
        <w:rPr>
          <w:rFonts w:ascii="Verdana" w:hAnsi="Verdana"/>
          <w:sz w:val="18"/>
          <w:szCs w:val="18"/>
        </w:rPr>
        <w:t>i/lub</w:t>
      </w:r>
    </w:p>
    <w:p w14:paraId="3EA337C2" w14:textId="77777777" w:rsidR="000B555F" w:rsidRPr="00393CCA" w:rsidRDefault="000B555F" w:rsidP="000B555F">
      <w:pPr>
        <w:pStyle w:val="Akapitzlist"/>
        <w:numPr>
          <w:ilvl w:val="0"/>
          <w:numId w:val="49"/>
        </w:numPr>
        <w:tabs>
          <w:tab w:val="left" w:pos="284"/>
        </w:tabs>
        <w:spacing w:after="0"/>
        <w:ind w:left="993"/>
        <w:jc w:val="both"/>
        <w:rPr>
          <w:rFonts w:ascii="Verdana" w:hAnsi="Verdana"/>
          <w:sz w:val="18"/>
          <w:szCs w:val="18"/>
        </w:rPr>
      </w:pPr>
      <w:r w:rsidRPr="00393CCA">
        <w:rPr>
          <w:rFonts w:ascii="Verdana" w:hAnsi="Verdana"/>
          <w:sz w:val="18"/>
          <w:szCs w:val="18"/>
        </w:rPr>
        <w:t>poświadczoną za zgodność z oryginałem odpowiednio przez wykonawcę lub podwykonawcę</w:t>
      </w:r>
      <w:r w:rsidRPr="00393CCA">
        <w:rPr>
          <w:rFonts w:ascii="Verdana" w:hAnsi="Verdana"/>
          <w:b/>
          <w:sz w:val="18"/>
          <w:szCs w:val="18"/>
        </w:rPr>
        <w:t xml:space="preserve"> kopię dowodu potwierdzającego zgłoszenie pracownika przez pracodawcę do ubezpieczeń</w:t>
      </w:r>
      <w:r w:rsidRPr="00393CCA">
        <w:rPr>
          <w:rFonts w:ascii="Verdana" w:hAnsi="Verdana"/>
          <w:sz w:val="18"/>
          <w:szCs w:val="18"/>
        </w:rPr>
        <w:t xml:space="preserve">, zanonimizowaną w sposób zapewniający ochronę danych osobowych pracowników, zgodnie z przepisami ustawy z dnia 29 sierpnia 1997 r. o ochronie danych osobowych. Imię i Nazwisko pracownika nie podlega </w:t>
      </w:r>
      <w:proofErr w:type="spellStart"/>
      <w:r w:rsidRPr="00393CCA">
        <w:rPr>
          <w:rFonts w:ascii="Verdana" w:hAnsi="Verdana"/>
          <w:sz w:val="18"/>
          <w:szCs w:val="18"/>
        </w:rPr>
        <w:t>anonimizacji</w:t>
      </w:r>
      <w:proofErr w:type="spellEnd"/>
      <w:r w:rsidRPr="00393CCA">
        <w:rPr>
          <w:rFonts w:ascii="Verdana" w:hAnsi="Verdana"/>
          <w:sz w:val="18"/>
          <w:szCs w:val="18"/>
        </w:rPr>
        <w:t>.</w:t>
      </w:r>
    </w:p>
    <w:p w14:paraId="169ED08A" w14:textId="77777777" w:rsidR="000B555F" w:rsidRPr="00393CCA" w:rsidRDefault="000B555F" w:rsidP="000B555F">
      <w:pPr>
        <w:pStyle w:val="Akapitzlist"/>
        <w:numPr>
          <w:ilvl w:val="0"/>
          <w:numId w:val="47"/>
        </w:numPr>
        <w:tabs>
          <w:tab w:val="clear" w:pos="720"/>
          <w:tab w:val="left" w:pos="284"/>
        </w:tabs>
        <w:spacing w:after="0"/>
        <w:ind w:left="284"/>
        <w:jc w:val="both"/>
        <w:rPr>
          <w:rFonts w:ascii="Verdana" w:hAnsi="Verdana"/>
          <w:sz w:val="18"/>
          <w:szCs w:val="18"/>
        </w:rPr>
      </w:pPr>
      <w:r w:rsidRPr="00393CCA">
        <w:rPr>
          <w:rFonts w:ascii="Verdana" w:hAnsi="Verdana"/>
          <w:sz w:val="18"/>
          <w:szCs w:val="18"/>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Pr="00393CCA">
        <w:rPr>
          <w:rFonts w:ascii="Verdana" w:hAnsi="Verdana"/>
          <w:sz w:val="18"/>
          <w:szCs w:val="18"/>
          <w:lang w:eastAsia="pl-PL"/>
        </w:rPr>
        <w:t>§</w:t>
      </w:r>
      <w:r w:rsidRPr="00393CCA">
        <w:rPr>
          <w:rFonts w:ascii="Verdana" w:hAnsi="Verdana"/>
          <w:sz w:val="18"/>
          <w:szCs w:val="18"/>
        </w:rPr>
        <w:t xml:space="preserve"> 1 umowy czynności. </w:t>
      </w:r>
    </w:p>
    <w:p w14:paraId="65B30769" w14:textId="77777777" w:rsidR="000B555F" w:rsidRPr="00393CCA" w:rsidRDefault="000B555F" w:rsidP="000B555F">
      <w:pPr>
        <w:pStyle w:val="Akapitzlist"/>
        <w:numPr>
          <w:ilvl w:val="0"/>
          <w:numId w:val="47"/>
        </w:numPr>
        <w:tabs>
          <w:tab w:val="clear" w:pos="720"/>
          <w:tab w:val="left" w:pos="284"/>
        </w:tabs>
        <w:spacing w:after="0"/>
        <w:ind w:left="284"/>
        <w:jc w:val="both"/>
        <w:rPr>
          <w:rFonts w:ascii="Verdana" w:hAnsi="Verdana"/>
          <w:sz w:val="18"/>
          <w:szCs w:val="18"/>
        </w:rPr>
      </w:pPr>
      <w:r w:rsidRPr="00393CCA">
        <w:rPr>
          <w:rFonts w:ascii="Verdana" w:hAnsi="Verdana"/>
          <w:sz w:val="18"/>
          <w:szCs w:val="18"/>
        </w:rPr>
        <w:t>W przypadku uzasadnionych wątpliwości co do przestrzegania prawa pracy przez Wykonawcę lub Podwykonawcę, Zamawiający może zwrócić się o przeprowadzenie kontroli przez Państwową Inspekcję Pracy.</w:t>
      </w:r>
    </w:p>
    <w:p w14:paraId="203039B6" w14:textId="77777777" w:rsidR="000B555F" w:rsidRPr="00393CCA" w:rsidRDefault="000B555F" w:rsidP="000B555F">
      <w:pPr>
        <w:jc w:val="center"/>
        <w:rPr>
          <w:rFonts w:ascii="Verdana" w:hAnsi="Verdana"/>
          <w:b/>
          <w:bCs/>
          <w:sz w:val="18"/>
          <w:szCs w:val="18"/>
        </w:rPr>
      </w:pPr>
    </w:p>
    <w:p w14:paraId="7522CA8A" w14:textId="49786602" w:rsidR="000B555F" w:rsidRPr="00393CCA" w:rsidRDefault="000B555F" w:rsidP="000B555F">
      <w:pPr>
        <w:jc w:val="center"/>
        <w:rPr>
          <w:rFonts w:ascii="Verdana" w:hAnsi="Verdana"/>
          <w:b/>
          <w:bCs/>
          <w:sz w:val="18"/>
          <w:szCs w:val="18"/>
        </w:rPr>
      </w:pPr>
      <w:r w:rsidRPr="00393CCA">
        <w:rPr>
          <w:rFonts w:ascii="Verdana" w:hAnsi="Verdana"/>
          <w:b/>
          <w:bCs/>
          <w:sz w:val="18"/>
          <w:szCs w:val="18"/>
        </w:rPr>
        <w:t>§ 9.</w:t>
      </w:r>
    </w:p>
    <w:p w14:paraId="52C0FEA7" w14:textId="0BFAB82E" w:rsidR="000B555F" w:rsidRPr="00393CCA" w:rsidRDefault="000B555F" w:rsidP="000B555F">
      <w:pPr>
        <w:pStyle w:val="Lista"/>
        <w:numPr>
          <w:ilvl w:val="0"/>
          <w:numId w:val="50"/>
        </w:numPr>
        <w:tabs>
          <w:tab w:val="left" w:pos="284"/>
        </w:tabs>
        <w:spacing w:line="276" w:lineRule="auto"/>
        <w:ind w:left="284"/>
        <w:jc w:val="both"/>
        <w:rPr>
          <w:rFonts w:ascii="Verdana" w:hAnsi="Verdana"/>
          <w:sz w:val="18"/>
          <w:szCs w:val="18"/>
        </w:rPr>
      </w:pPr>
      <w:r w:rsidRPr="00393CCA">
        <w:rPr>
          <w:rFonts w:ascii="Verdana" w:hAnsi="Verdana"/>
          <w:sz w:val="18"/>
          <w:szCs w:val="18"/>
        </w:rPr>
        <w:t>Wykonawca wykona usługi siłami własnymi</w:t>
      </w:r>
      <w:r w:rsidR="00EB0625">
        <w:rPr>
          <w:rFonts w:ascii="Verdana" w:hAnsi="Verdana"/>
          <w:sz w:val="18"/>
          <w:szCs w:val="18"/>
        </w:rPr>
        <w:t>, z zastrzeżeniem ustępów następujących</w:t>
      </w:r>
      <w:r w:rsidRPr="00393CCA">
        <w:rPr>
          <w:rFonts w:ascii="Verdana" w:hAnsi="Verdana"/>
          <w:sz w:val="18"/>
          <w:szCs w:val="18"/>
        </w:rPr>
        <w:t>.</w:t>
      </w:r>
    </w:p>
    <w:p w14:paraId="50F62382" w14:textId="55219A93" w:rsidR="000B555F" w:rsidRPr="00393CCA" w:rsidRDefault="000B555F" w:rsidP="000B555F">
      <w:pPr>
        <w:pStyle w:val="Lista"/>
        <w:numPr>
          <w:ilvl w:val="0"/>
          <w:numId w:val="50"/>
        </w:numPr>
        <w:tabs>
          <w:tab w:val="left" w:pos="284"/>
        </w:tabs>
        <w:spacing w:line="276" w:lineRule="auto"/>
        <w:ind w:left="284"/>
        <w:jc w:val="both"/>
        <w:rPr>
          <w:rFonts w:ascii="Verdana" w:hAnsi="Verdana"/>
          <w:sz w:val="18"/>
          <w:szCs w:val="18"/>
        </w:rPr>
      </w:pPr>
      <w:r w:rsidRPr="00393CCA">
        <w:rPr>
          <w:rFonts w:ascii="Verdana" w:hAnsi="Verdana"/>
          <w:sz w:val="18"/>
          <w:szCs w:val="18"/>
        </w:rPr>
        <w:t xml:space="preserve">Wykonywanie przedmiotu umowy przy udziale Podwykonawców wymaga przedłożenia umowy </w:t>
      </w:r>
      <w:r w:rsidR="00EB0625">
        <w:rPr>
          <w:rFonts w:ascii="Verdana" w:hAnsi="Verdana"/>
          <w:sz w:val="18"/>
          <w:szCs w:val="18"/>
        </w:rPr>
        <w:br/>
      </w:r>
      <w:r w:rsidRPr="00393CCA">
        <w:rPr>
          <w:rFonts w:ascii="Verdana" w:hAnsi="Verdana"/>
          <w:sz w:val="18"/>
          <w:szCs w:val="18"/>
        </w:rPr>
        <w:t>o podwykonawstwo w terminie 7 dni od dnia jej zawarcia. Zamawiający zastrzega prawo do niewyrażenia zgody na wykonywanie usług przez wskazanego podwykonawcę.</w:t>
      </w:r>
    </w:p>
    <w:p w14:paraId="0DBD2013" w14:textId="77777777" w:rsidR="000B555F" w:rsidRPr="00393CCA" w:rsidRDefault="000B555F" w:rsidP="000B555F">
      <w:pPr>
        <w:pStyle w:val="Lista"/>
        <w:numPr>
          <w:ilvl w:val="0"/>
          <w:numId w:val="50"/>
        </w:numPr>
        <w:tabs>
          <w:tab w:val="left" w:pos="284"/>
        </w:tabs>
        <w:spacing w:line="276" w:lineRule="auto"/>
        <w:ind w:left="284"/>
        <w:jc w:val="both"/>
        <w:rPr>
          <w:rFonts w:ascii="Verdana" w:hAnsi="Verdana"/>
          <w:sz w:val="18"/>
          <w:szCs w:val="18"/>
        </w:rPr>
      </w:pPr>
      <w:r w:rsidRPr="00393CCA">
        <w:rPr>
          <w:rFonts w:ascii="Verdana" w:eastAsia="Calibri" w:hAnsi="Verdana"/>
          <w:sz w:val="18"/>
          <w:szCs w:val="18"/>
          <w:lang w:eastAsia="ar-SA"/>
        </w:rPr>
        <w:t xml:space="preserve">Przed przystąpieniem do realizacji umowy, Wykonawca poda Zamawiającemu dane kontaktowe oraz przedstawicieli Podwykonawców, którzy będą wykonywać usługi. </w:t>
      </w:r>
    </w:p>
    <w:p w14:paraId="2B843752" w14:textId="77777777" w:rsidR="000B555F" w:rsidRPr="00393CCA" w:rsidRDefault="000B555F" w:rsidP="000B555F">
      <w:pPr>
        <w:pStyle w:val="Lista"/>
        <w:numPr>
          <w:ilvl w:val="0"/>
          <w:numId w:val="50"/>
        </w:numPr>
        <w:tabs>
          <w:tab w:val="left" w:pos="284"/>
        </w:tabs>
        <w:spacing w:line="276" w:lineRule="auto"/>
        <w:ind w:left="284"/>
        <w:jc w:val="both"/>
        <w:rPr>
          <w:rFonts w:ascii="Verdana" w:hAnsi="Verdana"/>
          <w:sz w:val="18"/>
          <w:szCs w:val="18"/>
        </w:rPr>
      </w:pPr>
      <w:r w:rsidRPr="00393CCA">
        <w:rPr>
          <w:rFonts w:ascii="Verdana" w:eastAsia="Calibri" w:hAnsi="Verdana"/>
          <w:sz w:val="18"/>
          <w:szCs w:val="18"/>
          <w:lang w:eastAsia="ar-SA"/>
        </w:rPr>
        <w:t>O każdorazowej zmianie Podwykonawców w trakcie wykonywania umowy Wykonawca zobowiązany jest powiadomić Zamawiającego w terminie co najmniej 3 dni roboczych przed zmianą.</w:t>
      </w:r>
    </w:p>
    <w:p w14:paraId="0A4B0408" w14:textId="4E7CA977" w:rsidR="000B555F" w:rsidRDefault="000B555F" w:rsidP="000B555F">
      <w:pPr>
        <w:pStyle w:val="Lista"/>
        <w:numPr>
          <w:ilvl w:val="0"/>
          <w:numId w:val="50"/>
        </w:numPr>
        <w:tabs>
          <w:tab w:val="left" w:pos="284"/>
        </w:tabs>
        <w:spacing w:line="276" w:lineRule="auto"/>
        <w:ind w:left="284"/>
        <w:jc w:val="both"/>
        <w:rPr>
          <w:rFonts w:ascii="Verdana" w:hAnsi="Verdana"/>
          <w:sz w:val="18"/>
          <w:szCs w:val="18"/>
        </w:rPr>
      </w:pPr>
      <w:r w:rsidRPr="00393CCA">
        <w:rPr>
          <w:rFonts w:ascii="Verdana" w:hAnsi="Verdana"/>
          <w:sz w:val="18"/>
          <w:szCs w:val="18"/>
        </w:rPr>
        <w:lastRenderedPageBreak/>
        <w:t>Wykonawca odpowiada za działania Podwykonawców jak za własne. Wykonawca zapewnia, że Podwykonawcy będą przestrzegać wszelkich postanowień umowy. Zamawiający nie odpowiada za jakiekolwiek zobowiązania Wykonawcy wobec Podwykonawców, jak również za zobowiązania Podwykonawców wobec osób trzecich.</w:t>
      </w:r>
    </w:p>
    <w:p w14:paraId="2C987F3E" w14:textId="55BC4EA1" w:rsidR="008F2ADC" w:rsidRDefault="000B555F" w:rsidP="000B555F">
      <w:pPr>
        <w:pStyle w:val="Lista"/>
        <w:numPr>
          <w:ilvl w:val="0"/>
          <w:numId w:val="50"/>
        </w:numPr>
        <w:tabs>
          <w:tab w:val="left" w:pos="284"/>
        </w:tabs>
        <w:spacing w:line="276" w:lineRule="auto"/>
        <w:ind w:left="284"/>
        <w:jc w:val="both"/>
        <w:rPr>
          <w:rFonts w:ascii="Verdana" w:hAnsi="Verdana"/>
          <w:sz w:val="18"/>
          <w:szCs w:val="18"/>
        </w:rPr>
      </w:pPr>
      <w:r w:rsidRPr="004F4E05">
        <w:rPr>
          <w:rFonts w:ascii="Verdana" w:hAnsi="Verdana"/>
          <w:sz w:val="18"/>
          <w:szCs w:val="18"/>
        </w:rPr>
        <w:t xml:space="preserve">W przypadku powierzenia przez Wykonawcę realizacji usług </w:t>
      </w:r>
      <w:r w:rsidR="00180761">
        <w:rPr>
          <w:rFonts w:ascii="Verdana" w:hAnsi="Verdana"/>
          <w:sz w:val="18"/>
          <w:szCs w:val="18"/>
        </w:rPr>
        <w:t>P</w:t>
      </w:r>
      <w:r w:rsidRPr="004F4E05">
        <w:rPr>
          <w:rFonts w:ascii="Verdana" w:hAnsi="Verdana"/>
          <w:sz w:val="18"/>
          <w:szCs w:val="18"/>
        </w:rPr>
        <w:t>odwykonawcy, Wykonawca jest zobowiązany do dokonania we własnym zakresie zapłaty wynagrodzenia należnego podwykonawcy.</w:t>
      </w:r>
    </w:p>
    <w:p w14:paraId="70C6C956" w14:textId="6ADD47A6" w:rsidR="004F4E05" w:rsidRPr="004F4E05" w:rsidRDefault="004F4E05" w:rsidP="004F4E05">
      <w:pPr>
        <w:pStyle w:val="Lista"/>
        <w:numPr>
          <w:ilvl w:val="0"/>
          <w:numId w:val="50"/>
        </w:numPr>
        <w:tabs>
          <w:tab w:val="left" w:pos="284"/>
        </w:tabs>
        <w:spacing w:line="276" w:lineRule="auto"/>
        <w:ind w:left="284"/>
        <w:jc w:val="both"/>
        <w:rPr>
          <w:rFonts w:ascii="Verdana" w:hAnsi="Verdana"/>
          <w:sz w:val="18"/>
          <w:szCs w:val="18"/>
        </w:rPr>
      </w:pPr>
      <w:r w:rsidRPr="004F4E05">
        <w:rPr>
          <w:rFonts w:ascii="Verdana" w:hAnsi="Verdan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57F0B95" w14:textId="77777777" w:rsidR="000B555F" w:rsidRDefault="000B555F" w:rsidP="008F2ADC">
      <w:pPr>
        <w:spacing w:line="276" w:lineRule="auto"/>
        <w:jc w:val="center"/>
        <w:rPr>
          <w:rFonts w:ascii="Verdana" w:hAnsi="Verdana"/>
          <w:b/>
          <w:bCs/>
          <w:sz w:val="18"/>
          <w:szCs w:val="18"/>
        </w:rPr>
      </w:pPr>
    </w:p>
    <w:p w14:paraId="274C3677" w14:textId="77777777" w:rsidR="001E4F59" w:rsidRDefault="001E4F59" w:rsidP="008F2ADC">
      <w:pPr>
        <w:spacing w:line="276" w:lineRule="auto"/>
        <w:jc w:val="center"/>
        <w:rPr>
          <w:rFonts w:ascii="Verdana" w:hAnsi="Verdana"/>
          <w:b/>
          <w:bCs/>
          <w:sz w:val="18"/>
          <w:szCs w:val="18"/>
        </w:rPr>
      </w:pPr>
    </w:p>
    <w:p w14:paraId="30D7A1B0" w14:textId="075CBDBD" w:rsidR="008871D4" w:rsidRPr="00393CCA" w:rsidRDefault="008871D4" w:rsidP="008F2ADC">
      <w:pPr>
        <w:spacing w:line="276" w:lineRule="auto"/>
        <w:jc w:val="center"/>
        <w:rPr>
          <w:rFonts w:ascii="Verdana" w:hAnsi="Verdana"/>
          <w:b/>
          <w:bCs/>
          <w:sz w:val="18"/>
          <w:szCs w:val="18"/>
        </w:rPr>
      </w:pPr>
      <w:r w:rsidRPr="00393CCA">
        <w:rPr>
          <w:rFonts w:ascii="Verdana" w:hAnsi="Verdana"/>
          <w:b/>
          <w:bCs/>
          <w:sz w:val="18"/>
          <w:szCs w:val="18"/>
        </w:rPr>
        <w:t xml:space="preserve">§ </w:t>
      </w:r>
      <w:r w:rsidR="000B555F" w:rsidRPr="00393CCA">
        <w:rPr>
          <w:rFonts w:ascii="Verdana" w:hAnsi="Verdana"/>
          <w:b/>
          <w:bCs/>
          <w:sz w:val="18"/>
          <w:szCs w:val="18"/>
        </w:rPr>
        <w:t>10</w:t>
      </w:r>
      <w:r w:rsidRPr="00393CCA">
        <w:rPr>
          <w:rFonts w:ascii="Verdana" w:hAnsi="Verdana"/>
          <w:b/>
          <w:bCs/>
          <w:sz w:val="18"/>
          <w:szCs w:val="18"/>
        </w:rPr>
        <w:t>.</w:t>
      </w:r>
    </w:p>
    <w:p w14:paraId="5B62AB3C" w14:textId="77777777" w:rsidR="008871D4" w:rsidRPr="00393CCA" w:rsidRDefault="008871D4" w:rsidP="008F2ADC">
      <w:pPr>
        <w:pStyle w:val="Akapitzlist"/>
        <w:numPr>
          <w:ilvl w:val="0"/>
          <w:numId w:val="34"/>
        </w:numPr>
        <w:suppressAutoHyphens/>
        <w:spacing w:after="0"/>
        <w:ind w:left="284"/>
        <w:contextualSpacing w:val="0"/>
        <w:jc w:val="both"/>
        <w:rPr>
          <w:rFonts w:ascii="Verdana" w:hAnsi="Verdana"/>
          <w:bCs/>
          <w:sz w:val="18"/>
          <w:szCs w:val="18"/>
        </w:rPr>
      </w:pPr>
      <w:r w:rsidRPr="00393CCA">
        <w:rPr>
          <w:rFonts w:ascii="Verdana" w:hAnsi="Verdana"/>
          <w:bCs/>
          <w:sz w:val="18"/>
          <w:szCs w:val="18"/>
        </w:rPr>
        <w:t>Zamawiającemu przysługuje prawo do odstąpienia od umowy, jeżeli:</w:t>
      </w:r>
    </w:p>
    <w:p w14:paraId="735015E1" w14:textId="3FAC6CB6" w:rsidR="008871D4" w:rsidRPr="00393CCA" w:rsidRDefault="008871D4" w:rsidP="008F2ADC">
      <w:pPr>
        <w:pStyle w:val="Akapitzlist"/>
        <w:numPr>
          <w:ilvl w:val="0"/>
          <w:numId w:val="35"/>
        </w:numPr>
        <w:suppressAutoHyphens/>
        <w:spacing w:after="0"/>
        <w:ind w:left="851"/>
        <w:contextualSpacing w:val="0"/>
        <w:jc w:val="both"/>
        <w:rPr>
          <w:rFonts w:ascii="Verdana" w:hAnsi="Verdana"/>
          <w:bCs/>
          <w:sz w:val="18"/>
          <w:szCs w:val="18"/>
        </w:rPr>
      </w:pPr>
      <w:r w:rsidRPr="00393CCA">
        <w:rPr>
          <w:rFonts w:ascii="Verdana" w:hAnsi="Verdana"/>
          <w:bCs/>
          <w:sz w:val="18"/>
          <w:szCs w:val="18"/>
        </w:rPr>
        <w:t xml:space="preserve">Wykonawca przerwał z przyczyn leżących po stronie Wykonawcy realizację przedmiotu umowy </w:t>
      </w:r>
      <w:r w:rsidR="00180761">
        <w:rPr>
          <w:rFonts w:ascii="Verdana" w:hAnsi="Verdana"/>
          <w:bCs/>
          <w:sz w:val="18"/>
          <w:szCs w:val="18"/>
        </w:rPr>
        <w:br/>
      </w:r>
      <w:r w:rsidRPr="00393CCA">
        <w:rPr>
          <w:rFonts w:ascii="Verdana" w:hAnsi="Verdana"/>
          <w:bCs/>
          <w:sz w:val="18"/>
          <w:szCs w:val="18"/>
        </w:rPr>
        <w:t>i przerwa ta trwa dłużej niż 5 dni. W takim wypadku Wykonawca może żądać jedynie wynagrodzenia należnego mu z tytułu wykonania odebranych części umowy.</w:t>
      </w:r>
    </w:p>
    <w:p w14:paraId="626446F5" w14:textId="77777777" w:rsidR="008871D4" w:rsidRPr="00393CCA" w:rsidRDefault="008871D4" w:rsidP="008F2ADC">
      <w:pPr>
        <w:pStyle w:val="Akapitzlist"/>
        <w:numPr>
          <w:ilvl w:val="0"/>
          <w:numId w:val="35"/>
        </w:numPr>
        <w:suppressAutoHyphens/>
        <w:spacing w:after="0"/>
        <w:ind w:left="851"/>
        <w:contextualSpacing w:val="0"/>
        <w:jc w:val="both"/>
        <w:rPr>
          <w:rFonts w:ascii="Verdana" w:hAnsi="Verdana"/>
          <w:bCs/>
          <w:sz w:val="18"/>
          <w:szCs w:val="18"/>
        </w:rPr>
      </w:pPr>
      <w:r w:rsidRPr="00393CCA">
        <w:rPr>
          <w:rFonts w:ascii="Verdana" w:hAnsi="Verdana"/>
          <w:bCs/>
          <w:sz w:val="18"/>
          <w:szCs w:val="18"/>
        </w:rPr>
        <w:t xml:space="preserve">Wykonawca realizuje roboty przewidziane niniejszą umową w sposób niezgodny z opisem przedmiotu zamówienia, wskazaniami Zamawiającego lub umową, </w:t>
      </w:r>
    </w:p>
    <w:p w14:paraId="3C030656" w14:textId="77777777" w:rsidR="008871D4" w:rsidRPr="00393CCA" w:rsidRDefault="008871D4" w:rsidP="008F2ADC">
      <w:pPr>
        <w:pStyle w:val="Akapitzlist"/>
        <w:numPr>
          <w:ilvl w:val="0"/>
          <w:numId w:val="35"/>
        </w:numPr>
        <w:suppressAutoHyphens/>
        <w:spacing w:after="0"/>
        <w:ind w:left="851"/>
        <w:contextualSpacing w:val="0"/>
        <w:jc w:val="both"/>
        <w:rPr>
          <w:rFonts w:ascii="Verdana" w:hAnsi="Verdana"/>
          <w:bCs/>
          <w:sz w:val="18"/>
          <w:szCs w:val="18"/>
        </w:rPr>
      </w:pPr>
      <w:r w:rsidRPr="00393CCA">
        <w:rPr>
          <w:rFonts w:ascii="Verdana" w:hAnsi="Verdana"/>
          <w:bCs/>
          <w:sz w:val="18"/>
          <w:szCs w:val="18"/>
        </w:rPr>
        <w:t>w wyniku wszczętego postępowania egzekucyjnego nastąpi zajęcie majątku Wykonawcy lub jego znacznej części.</w:t>
      </w:r>
    </w:p>
    <w:p w14:paraId="5B16E935" w14:textId="77777777" w:rsidR="008871D4" w:rsidRPr="00393CCA" w:rsidRDefault="008871D4" w:rsidP="008F2ADC">
      <w:pPr>
        <w:pStyle w:val="Akapitzlist"/>
        <w:numPr>
          <w:ilvl w:val="0"/>
          <w:numId w:val="34"/>
        </w:numPr>
        <w:suppressAutoHyphens/>
        <w:spacing w:after="0"/>
        <w:ind w:left="284"/>
        <w:contextualSpacing w:val="0"/>
        <w:jc w:val="both"/>
        <w:rPr>
          <w:rFonts w:ascii="Verdana" w:hAnsi="Verdana"/>
          <w:bCs/>
          <w:sz w:val="18"/>
          <w:szCs w:val="18"/>
        </w:rPr>
      </w:pPr>
      <w:r w:rsidRPr="00393CCA">
        <w:rPr>
          <w:rFonts w:ascii="Verdana" w:hAnsi="Verdana"/>
          <w:bCs/>
          <w:sz w:val="18"/>
          <w:szCs w:val="18"/>
        </w:rPr>
        <w:t>Wykonawcy przysługuje prawo odstąpienia od umowy w szczególności, jeżeli Zamawiający zawiadomi Wykonawcę, iż wobec zaistnienia uprzednio nieprzewidzianych okoliczności nie będzie mógł spełnić swoich zobowiązań umownych wobec Wykonawcy.</w:t>
      </w:r>
    </w:p>
    <w:p w14:paraId="18FD7989" w14:textId="2B2EB688" w:rsidR="008871D4" w:rsidRPr="00393CCA" w:rsidRDefault="008871D4" w:rsidP="008F2ADC">
      <w:pPr>
        <w:pStyle w:val="Akapitzlist"/>
        <w:numPr>
          <w:ilvl w:val="0"/>
          <w:numId w:val="34"/>
        </w:numPr>
        <w:suppressAutoHyphens/>
        <w:spacing w:after="0"/>
        <w:ind w:left="284"/>
        <w:contextualSpacing w:val="0"/>
        <w:jc w:val="both"/>
        <w:rPr>
          <w:rFonts w:ascii="Verdana" w:hAnsi="Verdana"/>
          <w:bCs/>
          <w:sz w:val="18"/>
          <w:szCs w:val="18"/>
        </w:rPr>
      </w:pPr>
      <w:r w:rsidRPr="00393CCA">
        <w:rPr>
          <w:rFonts w:ascii="Verdana" w:hAnsi="Verdana"/>
          <w:bCs/>
          <w:sz w:val="18"/>
          <w:szCs w:val="18"/>
        </w:rPr>
        <w:t xml:space="preserve">Odstąpienie od umowy powinno nastąpić w formie pisemnej w terminie </w:t>
      </w:r>
      <w:r w:rsidR="00560D38" w:rsidRPr="00393CCA">
        <w:rPr>
          <w:rFonts w:ascii="Verdana" w:hAnsi="Verdana"/>
          <w:bCs/>
          <w:sz w:val="18"/>
          <w:szCs w:val="18"/>
        </w:rPr>
        <w:t>14 dni</w:t>
      </w:r>
      <w:r w:rsidRPr="00393CCA">
        <w:rPr>
          <w:rFonts w:ascii="Verdana" w:hAnsi="Verdana"/>
          <w:bCs/>
          <w:sz w:val="18"/>
          <w:szCs w:val="18"/>
        </w:rPr>
        <w:t xml:space="preserve"> od daty powzięcia wiadomości o zaistnieniu okoliczności wymienionych w ust.1 i 2.</w:t>
      </w:r>
    </w:p>
    <w:p w14:paraId="4F2C4A18" w14:textId="77777777" w:rsidR="008871D4" w:rsidRPr="00393CCA" w:rsidRDefault="008871D4" w:rsidP="008F2ADC">
      <w:pPr>
        <w:spacing w:line="276" w:lineRule="auto"/>
        <w:jc w:val="center"/>
        <w:rPr>
          <w:rFonts w:ascii="Verdana" w:hAnsi="Verdana"/>
          <w:b/>
          <w:bCs/>
          <w:sz w:val="18"/>
          <w:szCs w:val="18"/>
        </w:rPr>
      </w:pPr>
    </w:p>
    <w:p w14:paraId="712365F0" w14:textId="16684EEC" w:rsidR="008871D4" w:rsidRPr="00393CCA" w:rsidRDefault="008871D4" w:rsidP="008F2ADC">
      <w:pPr>
        <w:spacing w:line="276" w:lineRule="auto"/>
        <w:jc w:val="center"/>
        <w:rPr>
          <w:rFonts w:ascii="Verdana" w:hAnsi="Verdana"/>
          <w:b/>
          <w:bCs/>
          <w:sz w:val="18"/>
          <w:szCs w:val="18"/>
        </w:rPr>
      </w:pPr>
      <w:r w:rsidRPr="00393CCA">
        <w:rPr>
          <w:rFonts w:ascii="Verdana" w:hAnsi="Verdana"/>
          <w:b/>
          <w:bCs/>
          <w:sz w:val="18"/>
          <w:szCs w:val="18"/>
        </w:rPr>
        <w:t xml:space="preserve">§ </w:t>
      </w:r>
      <w:r w:rsidR="000B555F" w:rsidRPr="00393CCA">
        <w:rPr>
          <w:rFonts w:ascii="Verdana" w:hAnsi="Verdana"/>
          <w:b/>
          <w:bCs/>
          <w:sz w:val="18"/>
          <w:szCs w:val="18"/>
        </w:rPr>
        <w:t>11</w:t>
      </w:r>
      <w:r w:rsidRPr="00393CCA">
        <w:rPr>
          <w:rFonts w:ascii="Verdana" w:hAnsi="Verdana"/>
          <w:b/>
          <w:bCs/>
          <w:sz w:val="18"/>
          <w:szCs w:val="18"/>
        </w:rPr>
        <w:t>.</w:t>
      </w:r>
    </w:p>
    <w:p w14:paraId="760AA59D" w14:textId="42065711" w:rsidR="008871D4" w:rsidRPr="00393CCA" w:rsidRDefault="008871D4" w:rsidP="008F2ADC">
      <w:pPr>
        <w:pStyle w:val="Akapitzlist"/>
        <w:numPr>
          <w:ilvl w:val="0"/>
          <w:numId w:val="36"/>
        </w:numPr>
        <w:suppressAutoHyphens/>
        <w:spacing w:after="0"/>
        <w:ind w:left="284"/>
        <w:contextualSpacing w:val="0"/>
        <w:jc w:val="both"/>
        <w:rPr>
          <w:rFonts w:ascii="Verdana" w:hAnsi="Verdana"/>
          <w:bCs/>
          <w:sz w:val="18"/>
          <w:szCs w:val="18"/>
        </w:rPr>
      </w:pPr>
      <w:r w:rsidRPr="00393CCA">
        <w:rPr>
          <w:rFonts w:ascii="Verdana" w:hAnsi="Verdana"/>
          <w:bCs/>
          <w:sz w:val="18"/>
          <w:szCs w:val="18"/>
        </w:rPr>
        <w:t xml:space="preserve">Wykonawca zobowiązany jest do zawarcia na własny koszt odpowiednich umów ubezpieczenia z tytułu szkód, które mogą zaistnieć w związku z określonymi zdarzeniami losowymi oraz od odpowiedzialności cywilnej na czas realizacji robót objętych umową z sumą gwarancyjną równą co najmniej </w:t>
      </w:r>
      <w:r w:rsidR="007B2B5F">
        <w:rPr>
          <w:rFonts w:ascii="Verdana" w:hAnsi="Verdana"/>
          <w:bCs/>
          <w:sz w:val="18"/>
          <w:szCs w:val="18"/>
        </w:rPr>
        <w:t>trzykrotnej</w:t>
      </w:r>
      <w:r w:rsidR="007B2B5F" w:rsidRPr="00393CCA">
        <w:rPr>
          <w:rFonts w:ascii="Verdana" w:hAnsi="Verdana"/>
          <w:bCs/>
          <w:sz w:val="18"/>
          <w:szCs w:val="18"/>
        </w:rPr>
        <w:t xml:space="preserve"> </w:t>
      </w:r>
      <w:r w:rsidRPr="00393CCA">
        <w:rPr>
          <w:rFonts w:ascii="Verdana" w:hAnsi="Verdana"/>
          <w:bCs/>
          <w:sz w:val="18"/>
          <w:szCs w:val="18"/>
        </w:rPr>
        <w:t>wartości umowy.</w:t>
      </w:r>
    </w:p>
    <w:p w14:paraId="11807AF0" w14:textId="77777777" w:rsidR="008871D4" w:rsidRPr="00393CCA" w:rsidRDefault="008871D4" w:rsidP="008F2ADC">
      <w:pPr>
        <w:pStyle w:val="Akapitzlist"/>
        <w:numPr>
          <w:ilvl w:val="0"/>
          <w:numId w:val="36"/>
        </w:numPr>
        <w:suppressAutoHyphens/>
        <w:spacing w:after="0"/>
        <w:ind w:left="284"/>
        <w:contextualSpacing w:val="0"/>
        <w:jc w:val="both"/>
        <w:rPr>
          <w:rFonts w:ascii="Verdana" w:hAnsi="Verdana"/>
          <w:bCs/>
          <w:sz w:val="18"/>
          <w:szCs w:val="18"/>
        </w:rPr>
      </w:pPr>
      <w:r w:rsidRPr="00393CCA">
        <w:rPr>
          <w:rFonts w:ascii="Verdana" w:hAnsi="Verdana"/>
          <w:bCs/>
          <w:sz w:val="18"/>
          <w:szCs w:val="18"/>
        </w:rPr>
        <w:t>Ubezpieczeniu podlegają w szczególności:</w:t>
      </w:r>
    </w:p>
    <w:p w14:paraId="08F90941" w14:textId="1C9936ED" w:rsidR="008871D4" w:rsidRPr="00393CCA" w:rsidRDefault="008871D4" w:rsidP="008F2ADC">
      <w:pPr>
        <w:pStyle w:val="Akapitzlist"/>
        <w:numPr>
          <w:ilvl w:val="0"/>
          <w:numId w:val="37"/>
        </w:numPr>
        <w:suppressAutoHyphens/>
        <w:spacing w:after="0"/>
        <w:ind w:left="851"/>
        <w:contextualSpacing w:val="0"/>
        <w:jc w:val="both"/>
        <w:rPr>
          <w:rFonts w:ascii="Verdana" w:hAnsi="Verdana"/>
          <w:bCs/>
          <w:sz w:val="18"/>
          <w:szCs w:val="18"/>
        </w:rPr>
      </w:pPr>
      <w:r w:rsidRPr="00393CCA">
        <w:rPr>
          <w:rFonts w:ascii="Verdana" w:hAnsi="Verdana"/>
          <w:bCs/>
          <w:sz w:val="18"/>
          <w:szCs w:val="18"/>
        </w:rPr>
        <w:t xml:space="preserve">roboty objęte umową, urządzenia oraz wszelkie mienie ruchome związane bezpośrednio </w:t>
      </w:r>
      <w:r w:rsidR="0080144B">
        <w:rPr>
          <w:rFonts w:ascii="Verdana" w:hAnsi="Verdana"/>
          <w:bCs/>
          <w:sz w:val="18"/>
          <w:szCs w:val="18"/>
        </w:rPr>
        <w:br/>
      </w:r>
      <w:r w:rsidRPr="00393CCA">
        <w:rPr>
          <w:rFonts w:ascii="Verdana" w:hAnsi="Verdana"/>
          <w:bCs/>
          <w:sz w:val="18"/>
          <w:szCs w:val="18"/>
        </w:rPr>
        <w:t>z wykonawstwem robót,</w:t>
      </w:r>
    </w:p>
    <w:p w14:paraId="66E7EDFB" w14:textId="4D0BD13B" w:rsidR="008871D4" w:rsidRDefault="008871D4" w:rsidP="0047372C">
      <w:pPr>
        <w:pStyle w:val="Akapitzlist"/>
        <w:numPr>
          <w:ilvl w:val="0"/>
          <w:numId w:val="37"/>
        </w:numPr>
        <w:suppressAutoHyphens/>
        <w:spacing w:after="0"/>
        <w:ind w:left="851"/>
        <w:contextualSpacing w:val="0"/>
        <w:jc w:val="both"/>
        <w:rPr>
          <w:rFonts w:ascii="Verdana" w:hAnsi="Verdana"/>
          <w:bCs/>
          <w:sz w:val="18"/>
          <w:szCs w:val="18"/>
        </w:rPr>
      </w:pPr>
      <w:r w:rsidRPr="00393CCA">
        <w:rPr>
          <w:rFonts w:ascii="Verdana" w:hAnsi="Verdana"/>
          <w:bCs/>
          <w:sz w:val="18"/>
          <w:szCs w:val="18"/>
        </w:rPr>
        <w:t xml:space="preserve">odpowiedzialność cywilna za szkody oraz następstwa nieszczęśliwych wypadków dotyczące pracowników i osób trzecich, a powstałe w związku z prowadzonymi robotami, w tym także ruchem pojazdów mechanicznych. </w:t>
      </w:r>
    </w:p>
    <w:p w14:paraId="3C34C2C6" w14:textId="270C43FE" w:rsidR="00CF26BE" w:rsidRDefault="00CF26BE" w:rsidP="00180761">
      <w:pPr>
        <w:pStyle w:val="Akapitzlist"/>
        <w:numPr>
          <w:ilvl w:val="0"/>
          <w:numId w:val="36"/>
        </w:numPr>
        <w:ind w:left="284"/>
        <w:jc w:val="both"/>
        <w:rPr>
          <w:rFonts w:ascii="Verdana" w:hAnsi="Verdana"/>
          <w:bCs/>
          <w:sz w:val="18"/>
          <w:szCs w:val="18"/>
        </w:rPr>
      </w:pPr>
      <w:r>
        <w:rPr>
          <w:rFonts w:ascii="Verdana" w:hAnsi="Verdana"/>
          <w:bCs/>
          <w:sz w:val="18"/>
          <w:szCs w:val="18"/>
        </w:rPr>
        <w:t xml:space="preserve">Wykonawca jest zobowiązany </w:t>
      </w:r>
      <w:r w:rsidR="0080144B">
        <w:rPr>
          <w:rFonts w:ascii="Verdana" w:hAnsi="Verdana"/>
          <w:bCs/>
          <w:sz w:val="18"/>
          <w:szCs w:val="18"/>
        </w:rPr>
        <w:t>posiadać</w:t>
      </w:r>
      <w:r>
        <w:rPr>
          <w:rFonts w:ascii="Verdana" w:hAnsi="Verdana"/>
          <w:bCs/>
          <w:sz w:val="18"/>
          <w:szCs w:val="18"/>
        </w:rPr>
        <w:t xml:space="preserve"> ubezpieczenie w całym okresie realizowania Umowy. </w:t>
      </w:r>
    </w:p>
    <w:p w14:paraId="5966980D" w14:textId="68F4BD27" w:rsidR="00180761" w:rsidRPr="00CF7CEF" w:rsidRDefault="00CF26BE" w:rsidP="00CF7CEF">
      <w:pPr>
        <w:pStyle w:val="Akapitzlist"/>
        <w:numPr>
          <w:ilvl w:val="0"/>
          <w:numId w:val="36"/>
        </w:numPr>
        <w:ind w:left="284"/>
        <w:jc w:val="both"/>
        <w:rPr>
          <w:rFonts w:ascii="Verdana" w:hAnsi="Verdana"/>
          <w:bCs/>
          <w:sz w:val="18"/>
          <w:szCs w:val="18"/>
        </w:rPr>
      </w:pPr>
      <w:r>
        <w:rPr>
          <w:rFonts w:ascii="Verdana" w:hAnsi="Verdana"/>
          <w:bCs/>
          <w:sz w:val="18"/>
          <w:szCs w:val="18"/>
        </w:rPr>
        <w:t xml:space="preserve">Na każde wezwanie Zamawiającego – Wykonawca przedstawi kopię zawartej umowy (polisy) wraz </w:t>
      </w:r>
      <w:r w:rsidR="0080144B">
        <w:rPr>
          <w:rFonts w:ascii="Verdana" w:hAnsi="Verdana"/>
          <w:bCs/>
          <w:sz w:val="18"/>
          <w:szCs w:val="18"/>
        </w:rPr>
        <w:br/>
      </w:r>
      <w:r>
        <w:rPr>
          <w:rFonts w:ascii="Verdana" w:hAnsi="Verdana"/>
          <w:bCs/>
          <w:sz w:val="18"/>
          <w:szCs w:val="18"/>
        </w:rPr>
        <w:t>z dowodem opłacenia składki</w:t>
      </w:r>
      <w:r w:rsidR="0013419A">
        <w:rPr>
          <w:rFonts w:ascii="Verdana" w:hAnsi="Verdana"/>
          <w:bCs/>
          <w:sz w:val="18"/>
          <w:szCs w:val="18"/>
        </w:rPr>
        <w:t>, w terminie wskazanym przez Zamawiającego.</w:t>
      </w:r>
    </w:p>
    <w:p w14:paraId="6AA19CFC" w14:textId="1258C675" w:rsidR="008871D4" w:rsidRPr="00015D4C" w:rsidRDefault="0047372C">
      <w:pPr>
        <w:spacing w:line="276" w:lineRule="auto"/>
        <w:jc w:val="center"/>
        <w:rPr>
          <w:rFonts w:ascii="Verdana" w:hAnsi="Verdana"/>
          <w:b/>
          <w:bCs/>
          <w:sz w:val="18"/>
          <w:szCs w:val="18"/>
        </w:rPr>
      </w:pPr>
      <w:r w:rsidRPr="00015D4C">
        <w:rPr>
          <w:rFonts w:ascii="Verdana" w:hAnsi="Verdana"/>
          <w:b/>
          <w:bCs/>
          <w:sz w:val="18"/>
          <w:szCs w:val="18"/>
        </w:rPr>
        <w:t>§ 1</w:t>
      </w:r>
      <w:r w:rsidR="000B555F" w:rsidRPr="00015D4C">
        <w:rPr>
          <w:rFonts w:ascii="Verdana" w:hAnsi="Verdana"/>
          <w:b/>
          <w:bCs/>
          <w:sz w:val="18"/>
          <w:szCs w:val="18"/>
        </w:rPr>
        <w:t>2</w:t>
      </w:r>
      <w:r w:rsidR="008871D4" w:rsidRPr="00015D4C">
        <w:rPr>
          <w:rFonts w:ascii="Verdana" w:hAnsi="Verdana"/>
          <w:b/>
          <w:bCs/>
          <w:sz w:val="18"/>
          <w:szCs w:val="18"/>
        </w:rPr>
        <w:t>.</w:t>
      </w:r>
    </w:p>
    <w:p w14:paraId="45E1E5DA" w14:textId="56C3B7E9" w:rsidR="008F2ADC" w:rsidRPr="00CF7CEF" w:rsidRDefault="008F2ADC" w:rsidP="00CF7CEF">
      <w:pPr>
        <w:pStyle w:val="Tekstpodstawowy"/>
        <w:numPr>
          <w:ilvl w:val="0"/>
          <w:numId w:val="46"/>
        </w:numPr>
        <w:suppressAutoHyphens/>
        <w:autoSpaceDE/>
        <w:autoSpaceDN/>
        <w:spacing w:before="0" w:line="276" w:lineRule="auto"/>
        <w:ind w:left="284"/>
        <w:rPr>
          <w:rFonts w:ascii="Verdana" w:hAnsi="Verdana" w:cstheme="minorHAnsi"/>
          <w:color w:val="auto"/>
          <w:w w:val="100"/>
          <w:sz w:val="18"/>
          <w:szCs w:val="18"/>
        </w:rPr>
      </w:pPr>
      <w:r w:rsidRPr="00CF7CEF">
        <w:rPr>
          <w:rFonts w:ascii="Verdana" w:hAnsi="Verdana" w:cstheme="minorHAnsi"/>
          <w:color w:val="auto"/>
          <w:w w:val="100"/>
          <w:sz w:val="18"/>
          <w:szCs w:val="18"/>
        </w:rPr>
        <w:t xml:space="preserve">W związku z zawarciem i wykonywaniem niniejszej umowy każda ze stron będzie samodzielnie </w:t>
      </w:r>
      <w:r w:rsidR="00015D4C">
        <w:rPr>
          <w:rFonts w:ascii="Verdana" w:hAnsi="Verdana" w:cstheme="minorHAnsi"/>
          <w:color w:val="auto"/>
          <w:w w:val="100"/>
          <w:sz w:val="18"/>
          <w:szCs w:val="18"/>
        </w:rPr>
        <w:br/>
      </w:r>
      <w:r w:rsidRPr="00CF7CEF">
        <w:rPr>
          <w:rFonts w:ascii="Verdana" w:hAnsi="Verdana" w:cstheme="minorHAnsi"/>
          <w:color w:val="auto"/>
          <w:w w:val="100"/>
          <w:sz w:val="18"/>
          <w:szCs w:val="18"/>
        </w:rPr>
        <w:t>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w:t>
      </w:r>
    </w:p>
    <w:p w14:paraId="063BAE65" w14:textId="2DA8C271" w:rsidR="008F2ADC" w:rsidRPr="00CF7CEF" w:rsidRDefault="008F2ADC" w:rsidP="00CF7CEF">
      <w:pPr>
        <w:pStyle w:val="Tekstpodstawowy"/>
        <w:numPr>
          <w:ilvl w:val="0"/>
          <w:numId w:val="46"/>
        </w:numPr>
        <w:suppressAutoHyphens/>
        <w:autoSpaceDE/>
        <w:autoSpaceDN/>
        <w:spacing w:before="0" w:line="276" w:lineRule="auto"/>
        <w:ind w:left="284"/>
        <w:rPr>
          <w:rFonts w:ascii="Verdana" w:hAnsi="Verdana" w:cstheme="minorHAnsi"/>
          <w:color w:val="auto"/>
          <w:w w:val="100"/>
          <w:sz w:val="18"/>
          <w:szCs w:val="18"/>
        </w:rPr>
      </w:pPr>
      <w:r w:rsidRPr="00CF7CEF">
        <w:rPr>
          <w:rFonts w:ascii="Verdana" w:hAnsi="Verdana" w:cstheme="minorHAnsi"/>
          <w:color w:val="auto"/>
          <w:w w:val="100"/>
          <w:sz w:val="18"/>
          <w:szCs w:val="18"/>
        </w:rPr>
        <w:t>Administratorem danych osobowych po stronie Zamawiającego jest Generalny Dyrektor Dróg Krajowych i Autostrad. Administratorem danych osobowych po stronie Wykonawcy jest ...........................</w:t>
      </w:r>
    </w:p>
    <w:p w14:paraId="3A9E1622" w14:textId="357EF11C" w:rsidR="008F2ADC" w:rsidRPr="00CF7CEF" w:rsidRDefault="008F2ADC" w:rsidP="00CF7CEF">
      <w:pPr>
        <w:pStyle w:val="Tekstpodstawowy"/>
        <w:numPr>
          <w:ilvl w:val="0"/>
          <w:numId w:val="46"/>
        </w:numPr>
        <w:suppressAutoHyphens/>
        <w:autoSpaceDE/>
        <w:autoSpaceDN/>
        <w:spacing w:before="0" w:line="276" w:lineRule="auto"/>
        <w:ind w:left="284"/>
        <w:rPr>
          <w:rFonts w:ascii="Verdana" w:hAnsi="Verdana" w:cstheme="minorHAnsi"/>
          <w:color w:val="auto"/>
          <w:w w:val="100"/>
          <w:sz w:val="18"/>
          <w:szCs w:val="18"/>
        </w:rPr>
      </w:pPr>
      <w:r w:rsidRPr="00CF7CEF">
        <w:rPr>
          <w:rFonts w:ascii="Verdana" w:hAnsi="Verdana" w:cstheme="minorHAnsi"/>
          <w:color w:val="auto"/>
          <w:w w:val="100"/>
          <w:sz w:val="18"/>
          <w:szCs w:val="18"/>
        </w:rPr>
        <w:t xml:space="preserve">Wykonawca zobowiązuje się poinformować wszystkie osoby fizyczne związane z realizacją niniejszej umowy (w tym osoby fizyczne prowadzące działalność gospodarczą), których dane osobowe </w:t>
      </w:r>
      <w:r w:rsidR="00015D4C">
        <w:rPr>
          <w:rFonts w:ascii="Verdana" w:hAnsi="Verdana" w:cstheme="minorHAnsi"/>
          <w:color w:val="auto"/>
          <w:w w:val="100"/>
          <w:sz w:val="18"/>
          <w:szCs w:val="18"/>
        </w:rPr>
        <w:br/>
      </w:r>
      <w:r w:rsidRPr="00CF7CEF">
        <w:rPr>
          <w:rFonts w:ascii="Verdana" w:hAnsi="Verdana" w:cstheme="minorHAnsi"/>
          <w:color w:val="auto"/>
          <w:w w:val="100"/>
          <w:sz w:val="18"/>
          <w:szCs w:val="18"/>
        </w:rPr>
        <w:t xml:space="preserve">w jakiejkolwiek formie będą udostępnione przez Wykonawcę Zamawiającemu lub które Wykonawca pozyska, jako podmiot przetwarzający działający w imieniu Zamawiającego o fakcie rozpoczęcia przetwarzania tych danych osobowych przez </w:t>
      </w:r>
      <w:r w:rsidR="002559BC">
        <w:rPr>
          <w:rFonts w:ascii="Verdana" w:hAnsi="Verdana" w:cstheme="minorHAnsi"/>
          <w:color w:val="auto"/>
          <w:w w:val="100"/>
          <w:sz w:val="18"/>
          <w:szCs w:val="18"/>
        </w:rPr>
        <w:t>Zamawiaj</w:t>
      </w:r>
      <w:r w:rsidR="000A7625">
        <w:rPr>
          <w:rFonts w:ascii="Verdana" w:hAnsi="Verdana" w:cstheme="minorHAnsi"/>
          <w:color w:val="auto"/>
          <w:w w:val="100"/>
          <w:sz w:val="18"/>
          <w:szCs w:val="18"/>
        </w:rPr>
        <w:t>ą</w:t>
      </w:r>
      <w:r w:rsidR="002559BC">
        <w:rPr>
          <w:rFonts w:ascii="Verdana" w:hAnsi="Verdana" w:cstheme="minorHAnsi"/>
          <w:color w:val="auto"/>
          <w:w w:val="100"/>
          <w:sz w:val="18"/>
          <w:szCs w:val="18"/>
        </w:rPr>
        <w:t>cego</w:t>
      </w:r>
      <w:r w:rsidRPr="00CF7CEF">
        <w:rPr>
          <w:rFonts w:ascii="Verdana" w:hAnsi="Verdana" w:cstheme="minorHAnsi"/>
          <w:color w:val="auto"/>
          <w:w w:val="100"/>
          <w:sz w:val="18"/>
          <w:szCs w:val="18"/>
        </w:rPr>
        <w:t>.</w:t>
      </w:r>
    </w:p>
    <w:p w14:paraId="5DC3EE17" w14:textId="6C2697C5" w:rsidR="008F2ADC" w:rsidRPr="00CF7CEF" w:rsidRDefault="008F2ADC" w:rsidP="00CF7CEF">
      <w:pPr>
        <w:pStyle w:val="Tekstpodstawowy"/>
        <w:numPr>
          <w:ilvl w:val="0"/>
          <w:numId w:val="46"/>
        </w:numPr>
        <w:suppressAutoHyphens/>
        <w:autoSpaceDE/>
        <w:autoSpaceDN/>
        <w:spacing w:before="0" w:line="276" w:lineRule="auto"/>
        <w:ind w:left="284"/>
        <w:rPr>
          <w:rFonts w:ascii="Verdana" w:hAnsi="Verdana" w:cstheme="minorHAnsi"/>
          <w:color w:val="auto"/>
          <w:w w:val="100"/>
          <w:sz w:val="18"/>
          <w:szCs w:val="18"/>
        </w:rPr>
      </w:pPr>
      <w:r w:rsidRPr="00CF7CEF">
        <w:rPr>
          <w:rFonts w:ascii="Verdana" w:hAnsi="Verdana" w:cstheme="minorHAnsi"/>
          <w:color w:val="auto"/>
          <w:w w:val="100"/>
          <w:sz w:val="18"/>
          <w:szCs w:val="18"/>
        </w:rPr>
        <w:t xml:space="preserve">Obowiązek, o którym mowa w ust. 3, zostanie wykonany poprzez przekazanie osobom, których dane osobowe przetwarza Wykonawca aktualnej klauzuli informacyjnej dostępnej na stronie internetowej </w:t>
      </w:r>
      <w:r w:rsidRPr="00CF7CEF">
        <w:rPr>
          <w:rFonts w:ascii="Verdana" w:hAnsi="Verdana" w:cstheme="minorHAnsi"/>
          <w:color w:val="auto"/>
          <w:w w:val="100"/>
          <w:sz w:val="18"/>
          <w:szCs w:val="18"/>
        </w:rPr>
        <w:lastRenderedPageBreak/>
        <w:t xml:space="preserve">Strony - Strona główna </w:t>
      </w:r>
      <w:hyperlink r:id="rId8" w:history="1">
        <w:r w:rsidR="00CF7CEF" w:rsidRPr="00414F71">
          <w:rPr>
            <w:rStyle w:val="Hipercze"/>
            <w:rFonts w:ascii="Verdana" w:hAnsi="Verdana" w:cstheme="minorHAnsi"/>
            <w:w w:val="100"/>
            <w:sz w:val="18"/>
            <w:szCs w:val="18"/>
          </w:rPr>
          <w:t>https://www.gov.pl/web/gddkia/przetwarzanie-danych-osobowych-pracownikow-wykonawcow-i-podwykonawcow</w:t>
        </w:r>
      </w:hyperlink>
      <w:r w:rsidR="00CF7CEF">
        <w:rPr>
          <w:rFonts w:ascii="Verdana" w:hAnsi="Verdana" w:cstheme="minorHAnsi"/>
          <w:color w:val="auto"/>
          <w:w w:val="100"/>
          <w:sz w:val="18"/>
          <w:szCs w:val="18"/>
        </w:rPr>
        <w:t xml:space="preserve"> </w:t>
      </w:r>
      <w:r w:rsidRPr="00CF7CEF">
        <w:rPr>
          <w:rFonts w:ascii="Verdana" w:hAnsi="Verdana" w:cstheme="minorHAnsi"/>
          <w:color w:val="auto"/>
          <w:w w:val="100"/>
          <w:sz w:val="18"/>
          <w:szCs w:val="18"/>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4091DD18" w14:textId="74B3968F" w:rsidR="008F2ADC" w:rsidRPr="00CF7CEF" w:rsidRDefault="008F2ADC" w:rsidP="00CF7CEF">
      <w:pPr>
        <w:pStyle w:val="Tekstpodstawowy"/>
        <w:numPr>
          <w:ilvl w:val="0"/>
          <w:numId w:val="46"/>
        </w:numPr>
        <w:suppressAutoHyphens/>
        <w:autoSpaceDE/>
        <w:autoSpaceDN/>
        <w:spacing w:before="0" w:line="276" w:lineRule="auto"/>
        <w:ind w:left="284"/>
        <w:rPr>
          <w:rFonts w:ascii="Verdana" w:hAnsi="Verdana" w:cstheme="minorHAnsi"/>
          <w:color w:val="auto"/>
          <w:w w:val="100"/>
          <w:sz w:val="18"/>
          <w:szCs w:val="18"/>
        </w:rPr>
      </w:pPr>
      <w:r w:rsidRPr="00CF7CEF">
        <w:rPr>
          <w:rFonts w:ascii="Verdana" w:hAnsi="Verdana" w:cstheme="minorHAnsi"/>
          <w:color w:val="auto"/>
          <w:w w:val="100"/>
          <w:sz w:val="18"/>
          <w:szCs w:val="18"/>
        </w:rPr>
        <w:t>Wykonawca ponosi wobec Zamawiającego pełną odpowiedzialność z tytułu niewykonania lub nienależytego wykonania obowiązków wskazanych powyżej.</w:t>
      </w:r>
      <w:r w:rsidRPr="00CF7CEF">
        <w:rPr>
          <w:rFonts w:ascii="Verdana" w:hAnsi="Verdana" w:cstheme="minorHAnsi"/>
          <w:color w:val="auto"/>
          <w:w w:val="100"/>
          <w:sz w:val="18"/>
          <w:szCs w:val="18"/>
        </w:rPr>
        <w:tab/>
      </w:r>
    </w:p>
    <w:p w14:paraId="2A8703CD" w14:textId="77777777" w:rsidR="008871D4" w:rsidRPr="00393CCA" w:rsidRDefault="008871D4" w:rsidP="008F2ADC">
      <w:pPr>
        <w:spacing w:line="276" w:lineRule="auto"/>
        <w:jc w:val="center"/>
        <w:rPr>
          <w:rFonts w:ascii="Verdana" w:hAnsi="Verdana"/>
          <w:b/>
          <w:bCs/>
          <w:sz w:val="18"/>
          <w:szCs w:val="18"/>
        </w:rPr>
      </w:pPr>
    </w:p>
    <w:p w14:paraId="18A98A98" w14:textId="21483790" w:rsidR="008871D4" w:rsidRPr="00393CCA" w:rsidRDefault="008871D4" w:rsidP="008F2ADC">
      <w:pPr>
        <w:spacing w:line="276" w:lineRule="auto"/>
        <w:jc w:val="center"/>
        <w:rPr>
          <w:rFonts w:ascii="Verdana" w:hAnsi="Verdana"/>
          <w:b/>
          <w:bCs/>
          <w:sz w:val="18"/>
          <w:szCs w:val="18"/>
        </w:rPr>
      </w:pPr>
      <w:r w:rsidRPr="00393CCA">
        <w:rPr>
          <w:rFonts w:ascii="Verdana" w:hAnsi="Verdana"/>
          <w:b/>
          <w:bCs/>
          <w:sz w:val="18"/>
          <w:szCs w:val="18"/>
        </w:rPr>
        <w:t xml:space="preserve">§ </w:t>
      </w:r>
      <w:r w:rsidR="0047372C" w:rsidRPr="00393CCA">
        <w:rPr>
          <w:rFonts w:ascii="Verdana" w:hAnsi="Verdana"/>
          <w:b/>
          <w:bCs/>
          <w:sz w:val="18"/>
          <w:szCs w:val="18"/>
        </w:rPr>
        <w:t>1</w:t>
      </w:r>
      <w:r w:rsidR="000B555F" w:rsidRPr="00393CCA">
        <w:rPr>
          <w:rFonts w:ascii="Verdana" w:hAnsi="Verdana"/>
          <w:b/>
          <w:bCs/>
          <w:sz w:val="18"/>
          <w:szCs w:val="18"/>
        </w:rPr>
        <w:t>3</w:t>
      </w:r>
      <w:r w:rsidRPr="00393CCA">
        <w:rPr>
          <w:rFonts w:ascii="Verdana" w:hAnsi="Verdana"/>
          <w:b/>
          <w:bCs/>
          <w:sz w:val="18"/>
          <w:szCs w:val="18"/>
        </w:rPr>
        <w:t>.</w:t>
      </w:r>
    </w:p>
    <w:p w14:paraId="3B36A8C2" w14:textId="010EA623" w:rsidR="008871D4" w:rsidRPr="00393CCA" w:rsidRDefault="008871D4" w:rsidP="008F2ADC">
      <w:pPr>
        <w:numPr>
          <w:ilvl w:val="0"/>
          <w:numId w:val="38"/>
        </w:numPr>
        <w:spacing w:line="276" w:lineRule="auto"/>
        <w:ind w:left="284"/>
        <w:jc w:val="both"/>
        <w:rPr>
          <w:rFonts w:ascii="Verdana" w:hAnsi="Verdana"/>
          <w:bCs/>
          <w:sz w:val="18"/>
          <w:szCs w:val="18"/>
        </w:rPr>
      </w:pPr>
      <w:r w:rsidRPr="00393CCA">
        <w:rPr>
          <w:rFonts w:ascii="Verdana" w:hAnsi="Verdana"/>
          <w:bCs/>
          <w:sz w:val="18"/>
          <w:szCs w:val="18"/>
        </w:rPr>
        <w:t xml:space="preserve">W sprawach nieuregulowanych postanowieniami niniejszej umowy mają zastosowanie przepisy </w:t>
      </w:r>
      <w:r w:rsidR="00560D38" w:rsidRPr="00393CCA">
        <w:rPr>
          <w:rFonts w:ascii="Verdana" w:hAnsi="Verdana"/>
          <w:bCs/>
          <w:sz w:val="18"/>
          <w:szCs w:val="18"/>
        </w:rPr>
        <w:t>Prawa zamówień publicznych</w:t>
      </w:r>
      <w:r w:rsidRPr="00393CCA">
        <w:rPr>
          <w:rFonts w:ascii="Verdana" w:hAnsi="Verdana"/>
          <w:bCs/>
          <w:sz w:val="18"/>
          <w:szCs w:val="18"/>
        </w:rPr>
        <w:t xml:space="preserve">, </w:t>
      </w:r>
      <w:r w:rsidR="00F666D3">
        <w:rPr>
          <w:rFonts w:ascii="Verdana" w:hAnsi="Verdana"/>
          <w:bCs/>
          <w:sz w:val="18"/>
          <w:szCs w:val="18"/>
        </w:rPr>
        <w:t xml:space="preserve">Kodeksu cywilnego oraz </w:t>
      </w:r>
      <w:r w:rsidRPr="00393CCA">
        <w:rPr>
          <w:rFonts w:ascii="Verdana" w:hAnsi="Verdana"/>
          <w:bCs/>
          <w:sz w:val="18"/>
          <w:szCs w:val="18"/>
        </w:rPr>
        <w:t xml:space="preserve">ustawy z dnia 7 lipca 1994 r Prawo </w:t>
      </w:r>
      <w:r w:rsidR="00F666D3">
        <w:rPr>
          <w:rFonts w:ascii="Verdana" w:hAnsi="Verdana"/>
          <w:bCs/>
          <w:sz w:val="18"/>
          <w:szCs w:val="18"/>
        </w:rPr>
        <w:t>b</w:t>
      </w:r>
      <w:r w:rsidRPr="00393CCA">
        <w:rPr>
          <w:rFonts w:ascii="Verdana" w:hAnsi="Verdana"/>
          <w:bCs/>
          <w:sz w:val="18"/>
          <w:szCs w:val="18"/>
        </w:rPr>
        <w:t xml:space="preserve">udowlane.  </w:t>
      </w:r>
    </w:p>
    <w:p w14:paraId="3AF4F584" w14:textId="0E751296" w:rsidR="008871D4" w:rsidRPr="00393CCA" w:rsidRDefault="008871D4" w:rsidP="008F2ADC">
      <w:pPr>
        <w:numPr>
          <w:ilvl w:val="0"/>
          <w:numId w:val="38"/>
        </w:numPr>
        <w:spacing w:line="276" w:lineRule="auto"/>
        <w:ind w:left="284"/>
        <w:jc w:val="both"/>
        <w:rPr>
          <w:rFonts w:ascii="Verdana" w:hAnsi="Verdana"/>
          <w:bCs/>
          <w:sz w:val="18"/>
          <w:szCs w:val="18"/>
        </w:rPr>
      </w:pPr>
      <w:r w:rsidRPr="00393CCA">
        <w:rPr>
          <w:rFonts w:ascii="Verdana" w:hAnsi="Verdana"/>
          <w:bCs/>
          <w:sz w:val="18"/>
          <w:szCs w:val="18"/>
        </w:rPr>
        <w:t>Wszelkie zmiany</w:t>
      </w:r>
      <w:r w:rsidR="00F666D3">
        <w:rPr>
          <w:rFonts w:ascii="Verdana" w:hAnsi="Verdana"/>
          <w:bCs/>
          <w:sz w:val="18"/>
          <w:szCs w:val="18"/>
        </w:rPr>
        <w:t xml:space="preserve"> Umowy</w:t>
      </w:r>
      <w:r w:rsidRPr="00393CCA">
        <w:rPr>
          <w:rFonts w:ascii="Verdana" w:hAnsi="Verdana"/>
          <w:bCs/>
          <w:sz w:val="18"/>
          <w:szCs w:val="18"/>
        </w:rPr>
        <w:t xml:space="preserve"> wymagają aneksu sporządzonego z zachowaniem formy pisemnej pod rygorem nieważności.</w:t>
      </w:r>
    </w:p>
    <w:p w14:paraId="627B9707" w14:textId="19B714FC" w:rsidR="008871D4" w:rsidRPr="00393CCA" w:rsidRDefault="008871D4" w:rsidP="008F2ADC">
      <w:pPr>
        <w:numPr>
          <w:ilvl w:val="0"/>
          <w:numId w:val="38"/>
        </w:numPr>
        <w:spacing w:line="276" w:lineRule="auto"/>
        <w:ind w:left="284"/>
        <w:jc w:val="both"/>
        <w:rPr>
          <w:rFonts w:ascii="Verdana" w:hAnsi="Verdana"/>
          <w:bCs/>
          <w:sz w:val="18"/>
          <w:szCs w:val="18"/>
        </w:rPr>
      </w:pPr>
      <w:r w:rsidRPr="00393CCA">
        <w:rPr>
          <w:rFonts w:ascii="Verdana" w:hAnsi="Verdana"/>
          <w:bCs/>
          <w:sz w:val="18"/>
          <w:szCs w:val="18"/>
        </w:rPr>
        <w:t xml:space="preserve">Wszelkie spory mogące wynikać w związku z realizacją niniejszej umowy będą rozstrzygane przez </w:t>
      </w:r>
      <w:r w:rsidR="00F666D3">
        <w:rPr>
          <w:rFonts w:ascii="Verdana" w:hAnsi="Verdana"/>
          <w:bCs/>
          <w:sz w:val="18"/>
          <w:szCs w:val="18"/>
        </w:rPr>
        <w:t xml:space="preserve">właściwy rzeczowo </w:t>
      </w:r>
      <w:r w:rsidRPr="00393CCA">
        <w:rPr>
          <w:rFonts w:ascii="Verdana" w:hAnsi="Verdana"/>
          <w:bCs/>
          <w:sz w:val="18"/>
          <w:szCs w:val="18"/>
        </w:rPr>
        <w:t xml:space="preserve">sąd </w:t>
      </w:r>
      <w:r w:rsidR="00F666D3">
        <w:rPr>
          <w:rFonts w:ascii="Verdana" w:hAnsi="Verdana"/>
          <w:bCs/>
          <w:sz w:val="18"/>
          <w:szCs w:val="18"/>
        </w:rPr>
        <w:t xml:space="preserve">powszechny </w:t>
      </w:r>
      <w:r w:rsidRPr="00393CCA">
        <w:rPr>
          <w:rFonts w:ascii="Verdana" w:hAnsi="Verdana"/>
          <w:bCs/>
          <w:sz w:val="18"/>
          <w:szCs w:val="18"/>
        </w:rPr>
        <w:t>w Szczecinie.</w:t>
      </w:r>
    </w:p>
    <w:p w14:paraId="3A5DCBB9" w14:textId="3FDEA835" w:rsidR="008871D4" w:rsidRPr="00393CCA" w:rsidRDefault="008871D4" w:rsidP="008F2ADC">
      <w:pPr>
        <w:numPr>
          <w:ilvl w:val="0"/>
          <w:numId w:val="38"/>
        </w:numPr>
        <w:spacing w:line="276" w:lineRule="auto"/>
        <w:ind w:left="284"/>
        <w:jc w:val="both"/>
        <w:rPr>
          <w:rFonts w:ascii="Verdana" w:hAnsi="Verdana"/>
          <w:bCs/>
          <w:sz w:val="18"/>
          <w:szCs w:val="18"/>
        </w:rPr>
      </w:pPr>
      <w:r w:rsidRPr="00393CCA">
        <w:rPr>
          <w:rFonts w:ascii="Verdana" w:hAnsi="Verdana"/>
          <w:bCs/>
          <w:sz w:val="18"/>
          <w:szCs w:val="18"/>
        </w:rPr>
        <w:t xml:space="preserve">Umowę sporządzono w </w:t>
      </w:r>
      <w:r w:rsidR="008F2ADC" w:rsidRPr="00393CCA">
        <w:rPr>
          <w:rFonts w:ascii="Verdana" w:hAnsi="Verdana"/>
          <w:bCs/>
          <w:sz w:val="18"/>
          <w:szCs w:val="18"/>
        </w:rPr>
        <w:t>formie elektronicznej/</w:t>
      </w:r>
      <w:r w:rsidRPr="00393CCA">
        <w:rPr>
          <w:rFonts w:ascii="Verdana" w:hAnsi="Verdana"/>
          <w:bCs/>
          <w:sz w:val="18"/>
          <w:szCs w:val="18"/>
        </w:rPr>
        <w:t>dwóch jednobrzmiących egzemplarzach po jednym dla każdej strony.</w:t>
      </w:r>
    </w:p>
    <w:p w14:paraId="47ED1804" w14:textId="344A7FF9" w:rsidR="00634841" w:rsidRPr="00393CCA" w:rsidRDefault="00634841" w:rsidP="00634841">
      <w:pPr>
        <w:numPr>
          <w:ilvl w:val="0"/>
          <w:numId w:val="38"/>
        </w:numPr>
        <w:spacing w:line="276" w:lineRule="auto"/>
        <w:ind w:left="284"/>
        <w:jc w:val="both"/>
        <w:rPr>
          <w:rFonts w:ascii="Verdana" w:hAnsi="Verdana"/>
          <w:bCs/>
          <w:sz w:val="18"/>
          <w:szCs w:val="18"/>
        </w:rPr>
      </w:pPr>
      <w:r w:rsidRPr="00393CCA">
        <w:rPr>
          <w:rFonts w:ascii="Verdana" w:hAnsi="Verdana"/>
          <w:sz w:val="18"/>
          <w:szCs w:val="18"/>
        </w:rPr>
        <w:t>Załączniki stanowiące integralną część umowy:</w:t>
      </w:r>
    </w:p>
    <w:p w14:paraId="6DBF255F" w14:textId="6E9A9BB1" w:rsidR="00634841" w:rsidRPr="00393CCA" w:rsidRDefault="00634841" w:rsidP="00634841">
      <w:pPr>
        <w:pStyle w:val="Akapitzlist"/>
        <w:numPr>
          <w:ilvl w:val="0"/>
          <w:numId w:val="25"/>
        </w:numPr>
        <w:spacing w:after="0"/>
        <w:jc w:val="both"/>
        <w:rPr>
          <w:rFonts w:ascii="Verdana" w:hAnsi="Verdana"/>
          <w:sz w:val="18"/>
          <w:szCs w:val="18"/>
        </w:rPr>
      </w:pPr>
      <w:r w:rsidRPr="00393CCA">
        <w:rPr>
          <w:rFonts w:ascii="Verdana" w:hAnsi="Verdana"/>
          <w:sz w:val="18"/>
          <w:szCs w:val="18"/>
        </w:rPr>
        <w:t>Załącznik nr 1 do Umowy: Opis Przedmiotu Zamówienia,</w:t>
      </w:r>
    </w:p>
    <w:p w14:paraId="0257243E" w14:textId="1FACC331" w:rsidR="00634841" w:rsidRDefault="00634841" w:rsidP="00634841">
      <w:pPr>
        <w:pStyle w:val="Akapitzlist"/>
        <w:numPr>
          <w:ilvl w:val="0"/>
          <w:numId w:val="25"/>
        </w:numPr>
        <w:spacing w:after="0"/>
        <w:jc w:val="both"/>
        <w:rPr>
          <w:rFonts w:ascii="Verdana" w:hAnsi="Verdana"/>
          <w:sz w:val="18"/>
          <w:szCs w:val="18"/>
        </w:rPr>
      </w:pPr>
      <w:r w:rsidRPr="00393CCA">
        <w:rPr>
          <w:rFonts w:ascii="Verdana" w:hAnsi="Verdana"/>
          <w:sz w:val="18"/>
          <w:szCs w:val="18"/>
        </w:rPr>
        <w:t>Załącznik nr 2</w:t>
      </w:r>
      <w:r w:rsidR="0047372C" w:rsidRPr="00393CCA">
        <w:rPr>
          <w:rFonts w:ascii="Verdana" w:hAnsi="Verdana"/>
          <w:sz w:val="18"/>
          <w:szCs w:val="18"/>
        </w:rPr>
        <w:t xml:space="preserve"> do Umowy: Oferta Wykonawcy.</w:t>
      </w:r>
    </w:p>
    <w:p w14:paraId="27276DC0" w14:textId="77777777" w:rsidR="00634841" w:rsidRPr="00393CCA" w:rsidRDefault="00634841" w:rsidP="00634841">
      <w:pPr>
        <w:pStyle w:val="Akapitzlist"/>
        <w:spacing w:after="0"/>
        <w:jc w:val="both"/>
        <w:rPr>
          <w:rFonts w:ascii="Verdana" w:hAnsi="Verdana"/>
          <w:sz w:val="18"/>
          <w:szCs w:val="18"/>
        </w:rPr>
      </w:pPr>
    </w:p>
    <w:p w14:paraId="0C8DC36B" w14:textId="77777777" w:rsidR="0034313B" w:rsidRPr="00393CCA" w:rsidRDefault="0034313B" w:rsidP="008F2ADC">
      <w:pPr>
        <w:widowControl w:val="0"/>
        <w:shd w:val="clear" w:color="auto" w:fill="FFFFFF"/>
        <w:tabs>
          <w:tab w:val="left" w:pos="418"/>
          <w:tab w:val="left" w:leader="dot" w:pos="8486"/>
        </w:tabs>
        <w:suppressAutoHyphens w:val="0"/>
        <w:autoSpaceDE w:val="0"/>
        <w:autoSpaceDN w:val="0"/>
        <w:adjustRightInd w:val="0"/>
        <w:spacing w:line="276" w:lineRule="auto"/>
        <w:jc w:val="center"/>
        <w:rPr>
          <w:rFonts w:ascii="Verdana" w:hAnsi="Verdana"/>
          <w:b/>
          <w:sz w:val="18"/>
          <w:szCs w:val="18"/>
        </w:rPr>
      </w:pPr>
    </w:p>
    <w:p w14:paraId="3096452D" w14:textId="373CA1CE" w:rsidR="000B38D9" w:rsidRPr="00393CCA" w:rsidRDefault="00C34A16" w:rsidP="008F2ADC">
      <w:pPr>
        <w:pStyle w:val="Lista"/>
        <w:spacing w:line="276" w:lineRule="auto"/>
        <w:ind w:left="0" w:firstLine="450"/>
        <w:rPr>
          <w:rFonts w:ascii="Verdana" w:hAnsi="Verdana"/>
          <w:b/>
          <w:sz w:val="18"/>
          <w:szCs w:val="18"/>
        </w:rPr>
      </w:pPr>
      <w:r w:rsidRPr="00393CCA">
        <w:rPr>
          <w:rFonts w:ascii="Verdana" w:hAnsi="Verdana"/>
          <w:b/>
          <w:sz w:val="18"/>
          <w:szCs w:val="18"/>
        </w:rPr>
        <w:t>ZAMAWIAJĄCY:</w:t>
      </w:r>
      <w:r w:rsidR="009C069E" w:rsidRPr="00393CCA">
        <w:rPr>
          <w:rFonts w:ascii="Verdana" w:hAnsi="Verdana"/>
          <w:b/>
          <w:sz w:val="18"/>
          <w:szCs w:val="18"/>
        </w:rPr>
        <w:tab/>
      </w:r>
      <w:r w:rsidR="009C069E" w:rsidRPr="00393CCA">
        <w:rPr>
          <w:rFonts w:ascii="Verdana" w:hAnsi="Verdana"/>
          <w:b/>
          <w:sz w:val="18"/>
          <w:szCs w:val="18"/>
        </w:rPr>
        <w:tab/>
      </w:r>
      <w:r w:rsidR="009C069E" w:rsidRPr="00393CCA">
        <w:rPr>
          <w:rFonts w:ascii="Verdana" w:hAnsi="Verdana"/>
          <w:b/>
          <w:sz w:val="18"/>
          <w:szCs w:val="18"/>
        </w:rPr>
        <w:tab/>
      </w:r>
      <w:r w:rsidR="009C069E" w:rsidRPr="00393CCA">
        <w:rPr>
          <w:rFonts w:ascii="Verdana" w:hAnsi="Verdana"/>
          <w:b/>
          <w:sz w:val="18"/>
          <w:szCs w:val="18"/>
        </w:rPr>
        <w:tab/>
      </w:r>
      <w:r w:rsidR="009C069E" w:rsidRPr="00393CCA">
        <w:rPr>
          <w:rFonts w:ascii="Verdana" w:hAnsi="Verdana"/>
          <w:b/>
          <w:sz w:val="18"/>
          <w:szCs w:val="18"/>
        </w:rPr>
        <w:tab/>
      </w:r>
      <w:r w:rsidR="009C069E" w:rsidRPr="00393CCA">
        <w:rPr>
          <w:rFonts w:ascii="Verdana" w:hAnsi="Verdana"/>
          <w:b/>
          <w:sz w:val="18"/>
          <w:szCs w:val="18"/>
        </w:rPr>
        <w:tab/>
        <w:t xml:space="preserve"> </w:t>
      </w:r>
      <w:r w:rsidRPr="00393CCA">
        <w:rPr>
          <w:rFonts w:ascii="Verdana" w:hAnsi="Verdana"/>
          <w:b/>
          <w:sz w:val="18"/>
          <w:szCs w:val="18"/>
        </w:rPr>
        <w:t>WYKONAWCA:</w:t>
      </w:r>
    </w:p>
    <w:p w14:paraId="2C18366D" w14:textId="191501C6" w:rsidR="00DA4A6F" w:rsidRDefault="00DA4A6F" w:rsidP="008F2ADC">
      <w:pPr>
        <w:pStyle w:val="Lista"/>
        <w:spacing w:line="276" w:lineRule="auto"/>
        <w:ind w:left="0" w:firstLine="450"/>
        <w:rPr>
          <w:rFonts w:ascii="Verdana" w:hAnsi="Verdana"/>
          <w:b/>
          <w:sz w:val="18"/>
          <w:szCs w:val="18"/>
        </w:rPr>
      </w:pPr>
    </w:p>
    <w:p w14:paraId="29B944EE" w14:textId="77777777" w:rsidR="001E4F59" w:rsidRDefault="001E4F59" w:rsidP="008F2ADC">
      <w:pPr>
        <w:pStyle w:val="Lista"/>
        <w:spacing w:line="276" w:lineRule="auto"/>
        <w:ind w:left="0" w:firstLine="450"/>
        <w:rPr>
          <w:rFonts w:ascii="Verdana" w:hAnsi="Verdana"/>
          <w:b/>
          <w:sz w:val="18"/>
          <w:szCs w:val="18"/>
        </w:rPr>
      </w:pPr>
    </w:p>
    <w:p w14:paraId="72F82ACB" w14:textId="77777777" w:rsidR="001E4F59" w:rsidRPr="00393CCA" w:rsidRDefault="001E4F59" w:rsidP="008F2ADC">
      <w:pPr>
        <w:pStyle w:val="Lista"/>
        <w:spacing w:line="276" w:lineRule="auto"/>
        <w:ind w:left="0" w:firstLine="450"/>
        <w:rPr>
          <w:rFonts w:ascii="Verdana" w:hAnsi="Verdana"/>
          <w:b/>
          <w:sz w:val="18"/>
          <w:szCs w:val="18"/>
        </w:rPr>
      </w:pPr>
    </w:p>
    <w:p w14:paraId="166613F9" w14:textId="1B5E6F45" w:rsidR="00DA4A6F" w:rsidRPr="00393CCA" w:rsidRDefault="00DA4A6F" w:rsidP="008F2ADC">
      <w:pPr>
        <w:pStyle w:val="Lista"/>
        <w:spacing w:line="276" w:lineRule="auto"/>
        <w:ind w:left="0" w:firstLine="450"/>
        <w:rPr>
          <w:rFonts w:ascii="Verdana" w:hAnsi="Verdana"/>
          <w:b/>
          <w:sz w:val="18"/>
          <w:szCs w:val="18"/>
        </w:rPr>
      </w:pPr>
      <w:r w:rsidRPr="00393CCA">
        <w:rPr>
          <w:rFonts w:ascii="Verdana" w:hAnsi="Verdana"/>
          <w:b/>
          <w:sz w:val="18"/>
          <w:szCs w:val="18"/>
        </w:rPr>
        <w:t>……………………………………..</w:t>
      </w:r>
      <w:r w:rsidRPr="00393CCA">
        <w:rPr>
          <w:rFonts w:ascii="Verdana" w:hAnsi="Verdana"/>
          <w:b/>
          <w:sz w:val="18"/>
          <w:szCs w:val="18"/>
        </w:rPr>
        <w:tab/>
      </w:r>
      <w:r w:rsidRPr="00393CCA">
        <w:rPr>
          <w:rFonts w:ascii="Verdana" w:hAnsi="Verdana"/>
          <w:b/>
          <w:sz w:val="18"/>
          <w:szCs w:val="18"/>
        </w:rPr>
        <w:tab/>
      </w:r>
      <w:r w:rsidRPr="00393CCA">
        <w:rPr>
          <w:rFonts w:ascii="Verdana" w:hAnsi="Verdana"/>
          <w:b/>
          <w:sz w:val="18"/>
          <w:szCs w:val="18"/>
        </w:rPr>
        <w:tab/>
      </w:r>
      <w:r w:rsidRPr="00393CCA">
        <w:rPr>
          <w:rFonts w:ascii="Verdana" w:hAnsi="Verdana"/>
          <w:b/>
          <w:sz w:val="18"/>
          <w:szCs w:val="18"/>
        </w:rPr>
        <w:tab/>
        <w:t>……………………………………..</w:t>
      </w:r>
    </w:p>
    <w:p w14:paraId="10DF62A4" w14:textId="77777777" w:rsidR="00634841" w:rsidRPr="00393CCA" w:rsidRDefault="00634841" w:rsidP="008F2ADC">
      <w:pPr>
        <w:pStyle w:val="Lista"/>
        <w:spacing w:line="276" w:lineRule="auto"/>
        <w:ind w:left="0" w:firstLine="450"/>
        <w:rPr>
          <w:rFonts w:ascii="Verdana" w:hAnsi="Verdana"/>
          <w:b/>
          <w:sz w:val="18"/>
          <w:szCs w:val="18"/>
        </w:rPr>
      </w:pPr>
    </w:p>
    <w:p w14:paraId="09AC4233" w14:textId="77777777" w:rsidR="00D81345" w:rsidRDefault="00D81345" w:rsidP="008F2ADC">
      <w:pPr>
        <w:pStyle w:val="Lista"/>
        <w:spacing w:line="276" w:lineRule="auto"/>
        <w:ind w:left="0" w:firstLine="450"/>
        <w:rPr>
          <w:rFonts w:ascii="Verdana" w:hAnsi="Verdana"/>
          <w:b/>
          <w:sz w:val="18"/>
          <w:szCs w:val="18"/>
        </w:rPr>
      </w:pPr>
    </w:p>
    <w:p w14:paraId="393368F6" w14:textId="77777777" w:rsidR="001E4F59" w:rsidRDefault="001E4F59" w:rsidP="008F2ADC">
      <w:pPr>
        <w:pStyle w:val="Lista"/>
        <w:spacing w:line="276" w:lineRule="auto"/>
        <w:ind w:left="0" w:firstLine="450"/>
        <w:rPr>
          <w:rFonts w:ascii="Verdana" w:hAnsi="Verdana"/>
          <w:b/>
          <w:sz w:val="18"/>
          <w:szCs w:val="18"/>
        </w:rPr>
      </w:pPr>
    </w:p>
    <w:p w14:paraId="4F28ABD1" w14:textId="77777777" w:rsidR="001E4F59" w:rsidRPr="00393CCA" w:rsidRDefault="001E4F59" w:rsidP="008F2ADC">
      <w:pPr>
        <w:pStyle w:val="Lista"/>
        <w:spacing w:line="276" w:lineRule="auto"/>
        <w:ind w:left="0" w:firstLine="450"/>
        <w:rPr>
          <w:rFonts w:ascii="Verdana" w:hAnsi="Verdana"/>
          <w:b/>
          <w:sz w:val="18"/>
          <w:szCs w:val="18"/>
        </w:rPr>
      </w:pPr>
    </w:p>
    <w:p w14:paraId="4BAF2F91" w14:textId="6AE9F99F" w:rsidR="00C34A16" w:rsidRPr="008F2ADC" w:rsidRDefault="00DA4A6F" w:rsidP="008F2ADC">
      <w:pPr>
        <w:pStyle w:val="Lista"/>
        <w:spacing w:line="276" w:lineRule="auto"/>
        <w:ind w:left="0" w:firstLine="450"/>
        <w:rPr>
          <w:rFonts w:ascii="Verdana" w:hAnsi="Verdana"/>
          <w:b/>
          <w:sz w:val="18"/>
          <w:szCs w:val="18"/>
        </w:rPr>
      </w:pPr>
      <w:r w:rsidRPr="00393CCA">
        <w:rPr>
          <w:rFonts w:ascii="Verdana" w:hAnsi="Verdana"/>
          <w:b/>
          <w:sz w:val="18"/>
          <w:szCs w:val="18"/>
        </w:rPr>
        <w:t>……………………………………..</w:t>
      </w:r>
    </w:p>
    <w:sectPr w:rsidR="00C34A16" w:rsidRPr="008F2ADC" w:rsidSect="00DD1A04">
      <w:footerReference w:type="even" r:id="rId9"/>
      <w:footerReference w:type="default" r:id="rId10"/>
      <w:headerReference w:type="first" r:id="rId11"/>
      <w:pgSz w:w="11906" w:h="16838" w:code="9"/>
      <w:pgMar w:top="1191" w:right="1134" w:bottom="119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B6228" w14:textId="77777777" w:rsidR="00706C97" w:rsidRDefault="00706C97">
      <w:r>
        <w:separator/>
      </w:r>
    </w:p>
  </w:endnote>
  <w:endnote w:type="continuationSeparator" w:id="0">
    <w:p w14:paraId="3DFE2ECD" w14:textId="77777777" w:rsidR="00706C97" w:rsidRDefault="0070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9D2F7" w14:textId="77777777" w:rsidR="00CC1C42" w:rsidRDefault="00CC1C4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7F069A" w14:textId="77777777" w:rsidR="00CC1C42" w:rsidRDefault="00CC1C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9689E" w14:textId="3111B40F" w:rsidR="00CC1C42" w:rsidRPr="00CB6180" w:rsidRDefault="00CC1C42">
    <w:pPr>
      <w:pStyle w:val="Stopka"/>
      <w:framePr w:wrap="around" w:vAnchor="text" w:hAnchor="margin" w:xAlign="right" w:y="1"/>
      <w:rPr>
        <w:rStyle w:val="Numerstrony"/>
        <w:sz w:val="18"/>
      </w:rPr>
    </w:pPr>
    <w:r w:rsidRPr="00CB6180">
      <w:rPr>
        <w:rStyle w:val="Numerstrony"/>
        <w:sz w:val="18"/>
      </w:rPr>
      <w:fldChar w:fldCharType="begin"/>
    </w:r>
    <w:r w:rsidRPr="00CB6180">
      <w:rPr>
        <w:rStyle w:val="Numerstrony"/>
        <w:sz w:val="18"/>
      </w:rPr>
      <w:instrText xml:space="preserve">PAGE  </w:instrText>
    </w:r>
    <w:r w:rsidRPr="00CB6180">
      <w:rPr>
        <w:rStyle w:val="Numerstrony"/>
        <w:sz w:val="18"/>
      </w:rPr>
      <w:fldChar w:fldCharType="separate"/>
    </w:r>
    <w:r w:rsidR="00406DBD">
      <w:rPr>
        <w:rStyle w:val="Numerstrony"/>
        <w:noProof/>
        <w:sz w:val="18"/>
      </w:rPr>
      <w:t>6</w:t>
    </w:r>
    <w:r w:rsidRPr="00CB6180">
      <w:rPr>
        <w:rStyle w:val="Numerstrony"/>
        <w:sz w:val="18"/>
      </w:rPr>
      <w:fldChar w:fldCharType="end"/>
    </w:r>
  </w:p>
  <w:p w14:paraId="69BF383B" w14:textId="77777777" w:rsidR="00CC1C42" w:rsidRDefault="00CC1C4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F1F4E" w14:textId="77777777" w:rsidR="00706C97" w:rsidRDefault="00706C97">
      <w:r>
        <w:separator/>
      </w:r>
    </w:p>
  </w:footnote>
  <w:footnote w:type="continuationSeparator" w:id="0">
    <w:p w14:paraId="0E51B3F6" w14:textId="77777777" w:rsidR="00706C97" w:rsidRDefault="00706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BD056" w14:textId="41490D6E" w:rsidR="00CC1C42" w:rsidRDefault="00CC1C42" w:rsidP="00C23360">
    <w:pPr>
      <w:pStyle w:val="Nagwek"/>
      <w:jc w:val="center"/>
    </w:pPr>
  </w:p>
  <w:p w14:paraId="1394418C" w14:textId="77777777" w:rsidR="00CC1C42" w:rsidRDefault="00CC1C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F7209"/>
    <w:multiLevelType w:val="hybridMultilevel"/>
    <w:tmpl w:val="10E6BF1C"/>
    <w:lvl w:ilvl="0" w:tplc="F3908C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3655E23"/>
    <w:multiLevelType w:val="hybridMultilevel"/>
    <w:tmpl w:val="66EA867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39B0A02"/>
    <w:multiLevelType w:val="hybridMultilevel"/>
    <w:tmpl w:val="A1B045DC"/>
    <w:lvl w:ilvl="0" w:tplc="0415000F">
      <w:start w:val="1"/>
      <w:numFmt w:val="decimal"/>
      <w:lvlText w:val="%1."/>
      <w:lvlJc w:val="left"/>
      <w:pPr>
        <w:ind w:left="720"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6686967"/>
    <w:multiLevelType w:val="hybridMultilevel"/>
    <w:tmpl w:val="A94AED32"/>
    <w:lvl w:ilvl="0" w:tplc="04150017">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AE2531"/>
    <w:multiLevelType w:val="hybridMultilevel"/>
    <w:tmpl w:val="8AC056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260FB9"/>
    <w:multiLevelType w:val="hybridMultilevel"/>
    <w:tmpl w:val="D25A4488"/>
    <w:lvl w:ilvl="0" w:tplc="FFFFFFFF">
      <w:start w:val="1"/>
      <w:numFmt w:val="decimal"/>
      <w:lvlText w:val="%1."/>
      <w:lvlJc w:val="left"/>
      <w:pPr>
        <w:tabs>
          <w:tab w:val="num" w:pos="720"/>
        </w:tabs>
        <w:ind w:left="720" w:hanging="360"/>
      </w:pPr>
    </w:lvl>
    <w:lvl w:ilvl="1" w:tplc="882EB458">
      <w:start w:val="1"/>
      <w:numFmt w:val="lowerLetter"/>
      <w:lvlText w:val="%2)"/>
      <w:lvlJc w:val="left"/>
      <w:pPr>
        <w:tabs>
          <w:tab w:val="num" w:pos="1440"/>
        </w:tabs>
        <w:ind w:left="1440" w:hanging="360"/>
      </w:pPr>
      <w:rPr>
        <w:b w:val="0"/>
        <w:strike w:val="0"/>
        <w:dstrike w:val="0"/>
        <w:u w:val="none"/>
        <w:effect w:val="none"/>
      </w:rPr>
    </w:lvl>
    <w:lvl w:ilvl="2" w:tplc="FFFFFFFF">
      <w:start w:val="1"/>
      <w:numFmt w:val="lowerLetter"/>
      <w:lvlText w:val="%3)"/>
      <w:lvlJc w:val="left"/>
      <w:pPr>
        <w:tabs>
          <w:tab w:val="num" w:pos="2670"/>
        </w:tabs>
        <w:ind w:left="2670" w:hanging="69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E8C0B1EC">
      <w:start w:val="1"/>
      <w:numFmt w:val="decimal"/>
      <w:lvlText w:val="%7."/>
      <w:lvlJc w:val="left"/>
      <w:pPr>
        <w:tabs>
          <w:tab w:val="num" w:pos="5040"/>
        </w:tabs>
        <w:ind w:left="5040" w:hanging="360"/>
      </w:pPr>
      <w:rPr>
        <w:b/>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0E5046EE"/>
    <w:multiLevelType w:val="hybridMultilevel"/>
    <w:tmpl w:val="510CA68A"/>
    <w:lvl w:ilvl="0" w:tplc="6598D9B2">
      <w:start w:val="1"/>
      <w:numFmt w:val="decimal"/>
      <w:lvlText w:val="%1)"/>
      <w:lvlJc w:val="left"/>
      <w:pPr>
        <w:ind w:left="1425" w:hanging="360"/>
      </w:pPr>
      <w:rPr>
        <w:rFonts w:cs="Times New Roman"/>
        <w:strike w:val="0"/>
      </w:rPr>
    </w:lvl>
    <w:lvl w:ilvl="1" w:tplc="04150019">
      <w:start w:val="1"/>
      <w:numFmt w:val="lowerLetter"/>
      <w:lvlText w:val="%2."/>
      <w:lvlJc w:val="left"/>
      <w:pPr>
        <w:ind w:left="2145" w:hanging="360"/>
      </w:pPr>
      <w:rPr>
        <w:rFonts w:cs="Times New Roman"/>
      </w:rPr>
    </w:lvl>
    <w:lvl w:ilvl="2" w:tplc="0415001B">
      <w:start w:val="1"/>
      <w:numFmt w:val="lowerRoman"/>
      <w:lvlText w:val="%3."/>
      <w:lvlJc w:val="right"/>
      <w:pPr>
        <w:ind w:left="2865" w:hanging="180"/>
      </w:pPr>
      <w:rPr>
        <w:rFonts w:cs="Times New Roman"/>
      </w:rPr>
    </w:lvl>
    <w:lvl w:ilvl="3" w:tplc="0415000F">
      <w:start w:val="1"/>
      <w:numFmt w:val="decimal"/>
      <w:lvlText w:val="%4."/>
      <w:lvlJc w:val="left"/>
      <w:pPr>
        <w:ind w:left="3585" w:hanging="360"/>
      </w:pPr>
      <w:rPr>
        <w:rFonts w:cs="Times New Roman"/>
      </w:rPr>
    </w:lvl>
    <w:lvl w:ilvl="4" w:tplc="04150019">
      <w:start w:val="1"/>
      <w:numFmt w:val="lowerLetter"/>
      <w:lvlText w:val="%5."/>
      <w:lvlJc w:val="left"/>
      <w:pPr>
        <w:ind w:left="4305" w:hanging="360"/>
      </w:pPr>
      <w:rPr>
        <w:rFonts w:cs="Times New Roman"/>
      </w:rPr>
    </w:lvl>
    <w:lvl w:ilvl="5" w:tplc="0415001B">
      <w:start w:val="1"/>
      <w:numFmt w:val="lowerRoman"/>
      <w:lvlText w:val="%6."/>
      <w:lvlJc w:val="right"/>
      <w:pPr>
        <w:ind w:left="5025" w:hanging="180"/>
      </w:pPr>
      <w:rPr>
        <w:rFonts w:cs="Times New Roman"/>
      </w:rPr>
    </w:lvl>
    <w:lvl w:ilvl="6" w:tplc="0415000F">
      <w:start w:val="1"/>
      <w:numFmt w:val="decimal"/>
      <w:lvlText w:val="%7."/>
      <w:lvlJc w:val="left"/>
      <w:pPr>
        <w:ind w:left="5745" w:hanging="360"/>
      </w:pPr>
      <w:rPr>
        <w:rFonts w:cs="Times New Roman"/>
      </w:rPr>
    </w:lvl>
    <w:lvl w:ilvl="7" w:tplc="04150019">
      <w:start w:val="1"/>
      <w:numFmt w:val="lowerLetter"/>
      <w:lvlText w:val="%8."/>
      <w:lvlJc w:val="left"/>
      <w:pPr>
        <w:ind w:left="6465" w:hanging="360"/>
      </w:pPr>
      <w:rPr>
        <w:rFonts w:cs="Times New Roman"/>
      </w:rPr>
    </w:lvl>
    <w:lvl w:ilvl="8" w:tplc="0415001B">
      <w:start w:val="1"/>
      <w:numFmt w:val="lowerRoman"/>
      <w:lvlText w:val="%9."/>
      <w:lvlJc w:val="right"/>
      <w:pPr>
        <w:ind w:left="7185" w:hanging="180"/>
      </w:pPr>
      <w:rPr>
        <w:rFonts w:cs="Times New Roman"/>
      </w:rPr>
    </w:lvl>
  </w:abstractNum>
  <w:abstractNum w:abstractNumId="7" w15:restartNumberingAfterBreak="0">
    <w:nsid w:val="117201E4"/>
    <w:multiLevelType w:val="hybridMultilevel"/>
    <w:tmpl w:val="4E56D044"/>
    <w:lvl w:ilvl="0" w:tplc="4F3C06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111F2C"/>
    <w:multiLevelType w:val="hybridMultilevel"/>
    <w:tmpl w:val="41FE21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DB7A56"/>
    <w:multiLevelType w:val="hybridMultilevel"/>
    <w:tmpl w:val="25AEEBA6"/>
    <w:lvl w:ilvl="0" w:tplc="4F0A9A92">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CC865AC"/>
    <w:multiLevelType w:val="hybridMultilevel"/>
    <w:tmpl w:val="65E6A3B4"/>
    <w:lvl w:ilvl="0" w:tplc="B0A06642">
      <w:start w:val="1"/>
      <w:numFmt w:val="decimal"/>
      <w:lvlText w:val="%1."/>
      <w:lvlJc w:val="left"/>
      <w:pPr>
        <w:ind w:left="378" w:hanging="360"/>
      </w:pPr>
      <w:rPr>
        <w:rFonts w:cs="Times New Roman"/>
      </w:rPr>
    </w:lvl>
    <w:lvl w:ilvl="1" w:tplc="04150019">
      <w:start w:val="1"/>
      <w:numFmt w:val="lowerLetter"/>
      <w:lvlText w:val="%2."/>
      <w:lvlJc w:val="left"/>
      <w:pPr>
        <w:ind w:left="1098" w:hanging="360"/>
      </w:pPr>
      <w:rPr>
        <w:rFonts w:cs="Times New Roman"/>
      </w:rPr>
    </w:lvl>
    <w:lvl w:ilvl="2" w:tplc="0415001B">
      <w:start w:val="1"/>
      <w:numFmt w:val="lowerRoman"/>
      <w:lvlText w:val="%3."/>
      <w:lvlJc w:val="right"/>
      <w:pPr>
        <w:ind w:left="1818" w:hanging="180"/>
      </w:pPr>
      <w:rPr>
        <w:rFonts w:cs="Times New Roman"/>
      </w:rPr>
    </w:lvl>
    <w:lvl w:ilvl="3" w:tplc="0415000F">
      <w:start w:val="1"/>
      <w:numFmt w:val="decimal"/>
      <w:lvlText w:val="%4."/>
      <w:lvlJc w:val="left"/>
      <w:pPr>
        <w:ind w:left="2538" w:hanging="360"/>
      </w:pPr>
      <w:rPr>
        <w:rFonts w:cs="Times New Roman"/>
      </w:rPr>
    </w:lvl>
    <w:lvl w:ilvl="4" w:tplc="04150019">
      <w:start w:val="1"/>
      <w:numFmt w:val="lowerLetter"/>
      <w:lvlText w:val="%5."/>
      <w:lvlJc w:val="left"/>
      <w:pPr>
        <w:ind w:left="3258" w:hanging="360"/>
      </w:pPr>
      <w:rPr>
        <w:rFonts w:cs="Times New Roman"/>
      </w:rPr>
    </w:lvl>
    <w:lvl w:ilvl="5" w:tplc="0415001B">
      <w:start w:val="1"/>
      <w:numFmt w:val="lowerRoman"/>
      <w:lvlText w:val="%6."/>
      <w:lvlJc w:val="right"/>
      <w:pPr>
        <w:ind w:left="3978" w:hanging="180"/>
      </w:pPr>
      <w:rPr>
        <w:rFonts w:cs="Times New Roman"/>
      </w:rPr>
    </w:lvl>
    <w:lvl w:ilvl="6" w:tplc="0415000F">
      <w:start w:val="1"/>
      <w:numFmt w:val="decimal"/>
      <w:lvlText w:val="%7."/>
      <w:lvlJc w:val="left"/>
      <w:pPr>
        <w:ind w:left="4698" w:hanging="360"/>
      </w:pPr>
      <w:rPr>
        <w:rFonts w:cs="Times New Roman"/>
      </w:rPr>
    </w:lvl>
    <w:lvl w:ilvl="7" w:tplc="04150019">
      <w:start w:val="1"/>
      <w:numFmt w:val="lowerLetter"/>
      <w:lvlText w:val="%8."/>
      <w:lvlJc w:val="left"/>
      <w:pPr>
        <w:ind w:left="5418" w:hanging="360"/>
      </w:pPr>
      <w:rPr>
        <w:rFonts w:cs="Times New Roman"/>
      </w:rPr>
    </w:lvl>
    <w:lvl w:ilvl="8" w:tplc="0415001B">
      <w:start w:val="1"/>
      <w:numFmt w:val="lowerRoman"/>
      <w:lvlText w:val="%9."/>
      <w:lvlJc w:val="right"/>
      <w:pPr>
        <w:ind w:left="6138" w:hanging="180"/>
      </w:pPr>
      <w:rPr>
        <w:rFonts w:cs="Times New Roman"/>
      </w:rPr>
    </w:lvl>
  </w:abstractNum>
  <w:abstractNum w:abstractNumId="11" w15:restartNumberingAfterBreak="0">
    <w:nsid w:val="1EF968B7"/>
    <w:multiLevelType w:val="hybridMultilevel"/>
    <w:tmpl w:val="E1E484FC"/>
    <w:lvl w:ilvl="0" w:tplc="529E02D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35E71"/>
    <w:multiLevelType w:val="hybridMultilevel"/>
    <w:tmpl w:val="536225F6"/>
    <w:lvl w:ilvl="0" w:tplc="2834A83A">
      <w:start w:val="1"/>
      <w:numFmt w:val="decimal"/>
      <w:lvlText w:val="%1."/>
      <w:lvlJc w:val="left"/>
      <w:pPr>
        <w:ind w:left="5295" w:hanging="360"/>
      </w:pPr>
      <w:rPr>
        <w:rFonts w:cs="Times New Roman" w:hint="default"/>
      </w:rPr>
    </w:lvl>
    <w:lvl w:ilvl="1" w:tplc="04150019" w:tentative="1">
      <w:start w:val="1"/>
      <w:numFmt w:val="lowerLetter"/>
      <w:lvlText w:val="%2."/>
      <w:lvlJc w:val="left"/>
      <w:pPr>
        <w:ind w:left="6015" w:hanging="360"/>
      </w:pPr>
      <w:rPr>
        <w:rFonts w:cs="Times New Roman"/>
      </w:rPr>
    </w:lvl>
    <w:lvl w:ilvl="2" w:tplc="0415001B" w:tentative="1">
      <w:start w:val="1"/>
      <w:numFmt w:val="lowerRoman"/>
      <w:lvlText w:val="%3."/>
      <w:lvlJc w:val="right"/>
      <w:pPr>
        <w:ind w:left="6735" w:hanging="180"/>
      </w:pPr>
      <w:rPr>
        <w:rFonts w:cs="Times New Roman"/>
      </w:rPr>
    </w:lvl>
    <w:lvl w:ilvl="3" w:tplc="0415000F" w:tentative="1">
      <w:start w:val="1"/>
      <w:numFmt w:val="decimal"/>
      <w:lvlText w:val="%4."/>
      <w:lvlJc w:val="left"/>
      <w:pPr>
        <w:ind w:left="7455" w:hanging="360"/>
      </w:pPr>
      <w:rPr>
        <w:rFonts w:cs="Times New Roman"/>
      </w:rPr>
    </w:lvl>
    <w:lvl w:ilvl="4" w:tplc="04150019" w:tentative="1">
      <w:start w:val="1"/>
      <w:numFmt w:val="lowerLetter"/>
      <w:lvlText w:val="%5."/>
      <w:lvlJc w:val="left"/>
      <w:pPr>
        <w:ind w:left="8175" w:hanging="360"/>
      </w:pPr>
      <w:rPr>
        <w:rFonts w:cs="Times New Roman"/>
      </w:rPr>
    </w:lvl>
    <w:lvl w:ilvl="5" w:tplc="0415001B" w:tentative="1">
      <w:start w:val="1"/>
      <w:numFmt w:val="lowerRoman"/>
      <w:lvlText w:val="%6."/>
      <w:lvlJc w:val="right"/>
      <w:pPr>
        <w:ind w:left="8895" w:hanging="180"/>
      </w:pPr>
      <w:rPr>
        <w:rFonts w:cs="Times New Roman"/>
      </w:rPr>
    </w:lvl>
    <w:lvl w:ilvl="6" w:tplc="0415000F" w:tentative="1">
      <w:start w:val="1"/>
      <w:numFmt w:val="decimal"/>
      <w:lvlText w:val="%7."/>
      <w:lvlJc w:val="left"/>
      <w:pPr>
        <w:ind w:left="9615" w:hanging="360"/>
      </w:pPr>
      <w:rPr>
        <w:rFonts w:cs="Times New Roman"/>
      </w:rPr>
    </w:lvl>
    <w:lvl w:ilvl="7" w:tplc="04150019" w:tentative="1">
      <w:start w:val="1"/>
      <w:numFmt w:val="lowerLetter"/>
      <w:lvlText w:val="%8."/>
      <w:lvlJc w:val="left"/>
      <w:pPr>
        <w:ind w:left="10335" w:hanging="360"/>
      </w:pPr>
      <w:rPr>
        <w:rFonts w:cs="Times New Roman"/>
      </w:rPr>
    </w:lvl>
    <w:lvl w:ilvl="8" w:tplc="0415001B" w:tentative="1">
      <w:start w:val="1"/>
      <w:numFmt w:val="lowerRoman"/>
      <w:lvlText w:val="%9."/>
      <w:lvlJc w:val="right"/>
      <w:pPr>
        <w:ind w:left="11055" w:hanging="180"/>
      </w:pPr>
      <w:rPr>
        <w:rFonts w:cs="Times New Roman"/>
      </w:rPr>
    </w:lvl>
  </w:abstractNum>
  <w:abstractNum w:abstractNumId="13" w15:restartNumberingAfterBreak="0">
    <w:nsid w:val="208E2B66"/>
    <w:multiLevelType w:val="hybridMultilevel"/>
    <w:tmpl w:val="F2065F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8A41CD"/>
    <w:multiLevelType w:val="hybridMultilevel"/>
    <w:tmpl w:val="F0544E42"/>
    <w:lvl w:ilvl="0" w:tplc="D2662FA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5A72384"/>
    <w:multiLevelType w:val="hybridMultilevel"/>
    <w:tmpl w:val="65025F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5D145A"/>
    <w:multiLevelType w:val="hybridMultilevel"/>
    <w:tmpl w:val="0CAEDC56"/>
    <w:lvl w:ilvl="0" w:tplc="04150011">
      <w:start w:val="1"/>
      <w:numFmt w:val="decimal"/>
      <w:lvlText w:val="%1)"/>
      <w:lvlJc w:val="left"/>
      <w:pPr>
        <w:ind w:left="1138" w:hanging="360"/>
      </w:pPr>
    </w:lvl>
    <w:lvl w:ilvl="1" w:tplc="04150011">
      <w:start w:val="1"/>
      <w:numFmt w:val="decimal"/>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17" w15:restartNumberingAfterBreak="0">
    <w:nsid w:val="29F26699"/>
    <w:multiLevelType w:val="multilevel"/>
    <w:tmpl w:val="87A095B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1A33B9"/>
    <w:multiLevelType w:val="hybridMultilevel"/>
    <w:tmpl w:val="9DE4D2E2"/>
    <w:lvl w:ilvl="0" w:tplc="0415000F">
      <w:start w:val="1"/>
      <w:numFmt w:val="decimal"/>
      <w:lvlText w:val="%1."/>
      <w:lvlJc w:val="left"/>
      <w:pPr>
        <w:ind w:left="720"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2EBC1CE5"/>
    <w:multiLevelType w:val="hybridMultilevel"/>
    <w:tmpl w:val="6B24BF9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FB03474"/>
    <w:multiLevelType w:val="hybridMultilevel"/>
    <w:tmpl w:val="A78C2A02"/>
    <w:name w:val="WW8Num52"/>
    <w:lvl w:ilvl="0" w:tplc="6C3210F6">
      <w:start w:val="1"/>
      <w:numFmt w:val="decimal"/>
      <w:lvlText w:val="%1."/>
      <w:lvlJc w:val="left"/>
      <w:pPr>
        <w:tabs>
          <w:tab w:val="num" w:pos="360"/>
        </w:tabs>
        <w:ind w:left="360" w:hanging="360"/>
      </w:pPr>
      <w:rPr>
        <w:rFonts w:ascii="Verdana" w:hAnsi="Verdana" w:hint="default"/>
        <w:b/>
        <w:bCs/>
        <w:i w:val="0"/>
        <w:iCs w:val="0"/>
        <w:sz w:val="16"/>
        <w:szCs w:val="16"/>
      </w:rPr>
    </w:lvl>
    <w:lvl w:ilvl="1" w:tplc="FF3C2BBA">
      <w:start w:val="1"/>
      <w:numFmt w:val="decimal"/>
      <w:lvlText w:val="%2)"/>
      <w:lvlJc w:val="left"/>
      <w:pPr>
        <w:tabs>
          <w:tab w:val="num" w:pos="502"/>
        </w:tabs>
        <w:ind w:left="502" w:hanging="360"/>
      </w:pPr>
      <w:rPr>
        <w:b w:val="0"/>
        <w:bCs w:val="0"/>
        <w:i w:val="0"/>
        <w:iCs w:val="0"/>
        <w:sz w:val="16"/>
        <w:szCs w:val="16"/>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0EB5594"/>
    <w:multiLevelType w:val="hybridMultilevel"/>
    <w:tmpl w:val="C7EA15C0"/>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34667D4D"/>
    <w:multiLevelType w:val="hybridMultilevel"/>
    <w:tmpl w:val="89F89984"/>
    <w:lvl w:ilvl="0" w:tplc="04150011">
      <w:start w:val="1"/>
      <w:numFmt w:val="decimal"/>
      <w:lvlText w:val="%1)"/>
      <w:lvlJc w:val="left"/>
      <w:pPr>
        <w:ind w:left="1138" w:hanging="360"/>
      </w:pPr>
    </w:lvl>
    <w:lvl w:ilvl="1" w:tplc="04150011">
      <w:start w:val="1"/>
      <w:numFmt w:val="decimal"/>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23" w15:restartNumberingAfterBreak="0">
    <w:nsid w:val="39982C0D"/>
    <w:multiLevelType w:val="hybridMultilevel"/>
    <w:tmpl w:val="6A5A93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6E21D7"/>
    <w:multiLevelType w:val="hybridMultilevel"/>
    <w:tmpl w:val="F1C6BEC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D7617B9"/>
    <w:multiLevelType w:val="hybridMultilevel"/>
    <w:tmpl w:val="8B908AEA"/>
    <w:lvl w:ilvl="0" w:tplc="4F0A9A92">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DAD57E2"/>
    <w:multiLevelType w:val="hybridMultilevel"/>
    <w:tmpl w:val="E6E44BBC"/>
    <w:lvl w:ilvl="0" w:tplc="04150017">
      <w:start w:val="1"/>
      <w:numFmt w:val="lowerLetter"/>
      <w:lvlText w:val="%1)"/>
      <w:lvlJc w:val="left"/>
      <w:pPr>
        <w:ind w:left="1080" w:hanging="360"/>
      </w:pPr>
      <w:rPr>
        <w:rFonts w:cs="Times New Roman" w:hint="default"/>
      </w:rPr>
    </w:lvl>
    <w:lvl w:ilvl="1" w:tplc="E8B63978">
      <w:start w:val="1"/>
      <w:numFmt w:val="decimal"/>
      <w:lvlText w:val="%2."/>
      <w:lvlJc w:val="left"/>
      <w:pPr>
        <w:ind w:left="2145" w:hanging="705"/>
      </w:pPr>
      <w:rPr>
        <w:rFonts w:cs="Times New Roman" w:hint="default"/>
      </w:rPr>
    </w:lvl>
    <w:lvl w:ilvl="2" w:tplc="02B415AC">
      <w:start w:val="1"/>
      <w:numFmt w:val="decimal"/>
      <w:lvlText w:val="%3)"/>
      <w:lvlJc w:val="left"/>
      <w:pPr>
        <w:ind w:left="2865" w:hanging="705"/>
      </w:pPr>
      <w:rPr>
        <w:rFonts w:cs="Times New Roman"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402206CF"/>
    <w:multiLevelType w:val="hybridMultilevel"/>
    <w:tmpl w:val="5980E506"/>
    <w:lvl w:ilvl="0" w:tplc="0415000F">
      <w:start w:val="1"/>
      <w:numFmt w:val="decimal"/>
      <w:lvlText w:val="%1."/>
      <w:lvlJc w:val="left"/>
      <w:pPr>
        <w:ind w:left="1077" w:hanging="360"/>
      </w:pPr>
    </w:lvl>
    <w:lvl w:ilvl="1" w:tplc="3D52FADC">
      <w:start w:val="1"/>
      <w:numFmt w:val="decimal"/>
      <w:lvlText w:val="%2)"/>
      <w:lvlJc w:val="left"/>
      <w:pPr>
        <w:ind w:left="1797" w:hanging="36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2EF119C"/>
    <w:multiLevelType w:val="hybridMultilevel"/>
    <w:tmpl w:val="5D46E45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4330CF6"/>
    <w:multiLevelType w:val="hybridMultilevel"/>
    <w:tmpl w:val="F1443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5158E0"/>
    <w:multiLevelType w:val="hybridMultilevel"/>
    <w:tmpl w:val="B27CBDEE"/>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6520038"/>
    <w:multiLevelType w:val="hybridMultilevel"/>
    <w:tmpl w:val="4058DC42"/>
    <w:lvl w:ilvl="0" w:tplc="4F0A9A92">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BA37903"/>
    <w:multiLevelType w:val="hybridMultilevel"/>
    <w:tmpl w:val="DC66C3F0"/>
    <w:lvl w:ilvl="0" w:tplc="6B52B218">
      <w:start w:val="1"/>
      <w:numFmt w:val="decimal"/>
      <w:lvlText w:val="%1."/>
      <w:lvlJc w:val="left"/>
      <w:pPr>
        <w:ind w:left="360" w:hanging="360"/>
      </w:pPr>
      <w:rPr>
        <w:rFonts w:ascii="Verdana" w:eastAsia="Times New Roman" w:hAnsi="Verdana"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3" w15:restartNumberingAfterBreak="0">
    <w:nsid w:val="4BF961CE"/>
    <w:multiLevelType w:val="hybridMultilevel"/>
    <w:tmpl w:val="B4B62948"/>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4" w15:restartNumberingAfterBreak="0">
    <w:nsid w:val="4D2953C3"/>
    <w:multiLevelType w:val="hybridMultilevel"/>
    <w:tmpl w:val="38B84D2C"/>
    <w:lvl w:ilvl="0" w:tplc="2834A83A">
      <w:start w:val="1"/>
      <w:numFmt w:val="decimal"/>
      <w:lvlText w:val="%1."/>
      <w:lvlJc w:val="left"/>
      <w:pPr>
        <w:ind w:left="5655"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DE16A43"/>
    <w:multiLevelType w:val="hybridMultilevel"/>
    <w:tmpl w:val="95763B90"/>
    <w:lvl w:ilvl="0" w:tplc="A9F6BFFA">
      <w:start w:val="1"/>
      <w:numFmt w:val="decimal"/>
      <w:lvlText w:val="%1)"/>
      <w:lvlJc w:val="left"/>
      <w:pPr>
        <w:ind w:left="711" w:hanging="645"/>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6" w15:restartNumberingAfterBreak="0">
    <w:nsid w:val="4E665E47"/>
    <w:multiLevelType w:val="hybridMultilevel"/>
    <w:tmpl w:val="A108263A"/>
    <w:lvl w:ilvl="0" w:tplc="108C1E0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3C1530E"/>
    <w:multiLevelType w:val="hybridMultilevel"/>
    <w:tmpl w:val="65E6A3B4"/>
    <w:lvl w:ilvl="0" w:tplc="B0A06642">
      <w:start w:val="1"/>
      <w:numFmt w:val="decimal"/>
      <w:lvlText w:val="%1."/>
      <w:lvlJc w:val="left"/>
      <w:pPr>
        <w:ind w:left="1425" w:hanging="360"/>
      </w:pPr>
      <w:rPr>
        <w:rFonts w:cs="Times New Roman"/>
      </w:rPr>
    </w:lvl>
    <w:lvl w:ilvl="1" w:tplc="04150019">
      <w:start w:val="1"/>
      <w:numFmt w:val="lowerLetter"/>
      <w:lvlText w:val="%2."/>
      <w:lvlJc w:val="left"/>
      <w:pPr>
        <w:ind w:left="2145" w:hanging="360"/>
      </w:pPr>
      <w:rPr>
        <w:rFonts w:cs="Times New Roman"/>
      </w:rPr>
    </w:lvl>
    <w:lvl w:ilvl="2" w:tplc="0415001B">
      <w:start w:val="1"/>
      <w:numFmt w:val="lowerRoman"/>
      <w:lvlText w:val="%3."/>
      <w:lvlJc w:val="right"/>
      <w:pPr>
        <w:ind w:left="2865" w:hanging="180"/>
      </w:pPr>
      <w:rPr>
        <w:rFonts w:cs="Times New Roman"/>
      </w:rPr>
    </w:lvl>
    <w:lvl w:ilvl="3" w:tplc="0415000F">
      <w:start w:val="1"/>
      <w:numFmt w:val="decimal"/>
      <w:lvlText w:val="%4."/>
      <w:lvlJc w:val="left"/>
      <w:pPr>
        <w:ind w:left="3585" w:hanging="360"/>
      </w:pPr>
      <w:rPr>
        <w:rFonts w:cs="Times New Roman"/>
      </w:rPr>
    </w:lvl>
    <w:lvl w:ilvl="4" w:tplc="04150019">
      <w:start w:val="1"/>
      <w:numFmt w:val="lowerLetter"/>
      <w:lvlText w:val="%5."/>
      <w:lvlJc w:val="left"/>
      <w:pPr>
        <w:ind w:left="4305" w:hanging="360"/>
      </w:pPr>
      <w:rPr>
        <w:rFonts w:cs="Times New Roman"/>
      </w:rPr>
    </w:lvl>
    <w:lvl w:ilvl="5" w:tplc="0415001B">
      <w:start w:val="1"/>
      <w:numFmt w:val="lowerRoman"/>
      <w:lvlText w:val="%6."/>
      <w:lvlJc w:val="right"/>
      <w:pPr>
        <w:ind w:left="5025" w:hanging="180"/>
      </w:pPr>
      <w:rPr>
        <w:rFonts w:cs="Times New Roman"/>
      </w:rPr>
    </w:lvl>
    <w:lvl w:ilvl="6" w:tplc="0415000F">
      <w:start w:val="1"/>
      <w:numFmt w:val="decimal"/>
      <w:lvlText w:val="%7."/>
      <w:lvlJc w:val="left"/>
      <w:pPr>
        <w:ind w:left="5745" w:hanging="360"/>
      </w:pPr>
      <w:rPr>
        <w:rFonts w:cs="Times New Roman"/>
      </w:rPr>
    </w:lvl>
    <w:lvl w:ilvl="7" w:tplc="04150019">
      <w:start w:val="1"/>
      <w:numFmt w:val="lowerLetter"/>
      <w:lvlText w:val="%8."/>
      <w:lvlJc w:val="left"/>
      <w:pPr>
        <w:ind w:left="6465" w:hanging="360"/>
      </w:pPr>
      <w:rPr>
        <w:rFonts w:cs="Times New Roman"/>
      </w:rPr>
    </w:lvl>
    <w:lvl w:ilvl="8" w:tplc="0415001B">
      <w:start w:val="1"/>
      <w:numFmt w:val="lowerRoman"/>
      <w:lvlText w:val="%9."/>
      <w:lvlJc w:val="right"/>
      <w:pPr>
        <w:ind w:left="7185" w:hanging="180"/>
      </w:pPr>
      <w:rPr>
        <w:rFonts w:cs="Times New Roman"/>
      </w:rPr>
    </w:lvl>
  </w:abstractNum>
  <w:abstractNum w:abstractNumId="38" w15:restartNumberingAfterBreak="0">
    <w:nsid w:val="53C90534"/>
    <w:multiLevelType w:val="hybridMultilevel"/>
    <w:tmpl w:val="809206A0"/>
    <w:lvl w:ilvl="0" w:tplc="24A6454A">
      <w:start w:val="1"/>
      <w:numFmt w:val="decimal"/>
      <w:lvlText w:val="%1."/>
      <w:lvlJc w:val="left"/>
      <w:pPr>
        <w:ind w:left="720" w:hanging="360"/>
      </w:pPr>
      <w:rPr>
        <w:rFonts w:hint="default"/>
        <w:b w:val="0"/>
      </w:rPr>
    </w:lvl>
    <w:lvl w:ilvl="1" w:tplc="8FEE36A4">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A5670E"/>
    <w:multiLevelType w:val="hybridMultilevel"/>
    <w:tmpl w:val="6DA48434"/>
    <w:lvl w:ilvl="0" w:tplc="62829EFE">
      <w:start w:val="1"/>
      <w:numFmt w:val="decimal"/>
      <w:lvlText w:val="%1."/>
      <w:lvlJc w:val="left"/>
      <w:pPr>
        <w:ind w:left="426" w:hanging="360"/>
      </w:pPr>
      <w:rPr>
        <w:b w:val="0"/>
        <w:i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0" w15:restartNumberingAfterBreak="0">
    <w:nsid w:val="571C19F0"/>
    <w:multiLevelType w:val="hybridMultilevel"/>
    <w:tmpl w:val="866EC886"/>
    <w:lvl w:ilvl="0" w:tplc="2834A83A">
      <w:start w:val="1"/>
      <w:numFmt w:val="decimal"/>
      <w:lvlText w:val="%1."/>
      <w:lvlJc w:val="left"/>
      <w:pPr>
        <w:ind w:left="5579" w:hanging="360"/>
      </w:pPr>
      <w:rPr>
        <w:rFonts w:cs="Times New Roma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BBA48B5"/>
    <w:multiLevelType w:val="hybridMultilevel"/>
    <w:tmpl w:val="517C71C8"/>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5F0C1780"/>
    <w:multiLevelType w:val="hybridMultilevel"/>
    <w:tmpl w:val="6DC45E2E"/>
    <w:lvl w:ilvl="0" w:tplc="04150011">
      <w:start w:val="1"/>
      <w:numFmt w:val="decimal"/>
      <w:lvlText w:val="%1)"/>
      <w:lvlJc w:val="left"/>
      <w:pPr>
        <w:ind w:left="1138" w:hanging="360"/>
      </w:pPr>
    </w:lvl>
    <w:lvl w:ilvl="1" w:tplc="04150011">
      <w:start w:val="1"/>
      <w:numFmt w:val="decimal"/>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43" w15:restartNumberingAfterBreak="0">
    <w:nsid w:val="6BBF417D"/>
    <w:multiLevelType w:val="hybridMultilevel"/>
    <w:tmpl w:val="15E2D5F0"/>
    <w:lvl w:ilvl="0" w:tplc="04150017">
      <w:start w:val="1"/>
      <w:numFmt w:val="lowerLetter"/>
      <w:lvlText w:val="%1)"/>
      <w:lvlJc w:val="left"/>
      <w:pPr>
        <w:ind w:left="1065" w:hanging="705"/>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702B76A6"/>
    <w:multiLevelType w:val="hybridMultilevel"/>
    <w:tmpl w:val="3F0C1422"/>
    <w:lvl w:ilvl="0" w:tplc="CB74D6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03A281D"/>
    <w:multiLevelType w:val="hybridMultilevel"/>
    <w:tmpl w:val="47329E3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6" w15:restartNumberingAfterBreak="0">
    <w:nsid w:val="7341604B"/>
    <w:multiLevelType w:val="hybridMultilevel"/>
    <w:tmpl w:val="C1182BE0"/>
    <w:lvl w:ilvl="0" w:tplc="04150011">
      <w:start w:val="1"/>
      <w:numFmt w:val="decimal"/>
      <w:lvlText w:val="%1)"/>
      <w:lvlJc w:val="left"/>
      <w:pPr>
        <w:ind w:left="1138" w:hanging="360"/>
      </w:pPr>
    </w:lvl>
    <w:lvl w:ilvl="1" w:tplc="04150011">
      <w:start w:val="1"/>
      <w:numFmt w:val="decimal"/>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47" w15:restartNumberingAfterBreak="0">
    <w:nsid w:val="78EE24FD"/>
    <w:multiLevelType w:val="hybridMultilevel"/>
    <w:tmpl w:val="5E567AD6"/>
    <w:lvl w:ilvl="0" w:tplc="0415000F">
      <w:start w:val="1"/>
      <w:numFmt w:val="decimal"/>
      <w:lvlText w:val="%1."/>
      <w:lvlJc w:val="left"/>
      <w:pPr>
        <w:ind w:left="720"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79017D4E"/>
    <w:multiLevelType w:val="hybridMultilevel"/>
    <w:tmpl w:val="CCC2A7C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D2537D9"/>
    <w:multiLevelType w:val="hybridMultilevel"/>
    <w:tmpl w:val="82C08C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F96BD1"/>
    <w:multiLevelType w:val="multilevel"/>
    <w:tmpl w:val="AA46ABA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592733439">
    <w:abstractNumId w:val="38"/>
  </w:num>
  <w:num w:numId="2" w16cid:durableId="2083208952">
    <w:abstractNumId w:val="15"/>
  </w:num>
  <w:num w:numId="3" w16cid:durableId="189681189">
    <w:abstractNumId w:val="4"/>
  </w:num>
  <w:num w:numId="4" w16cid:durableId="1778520319">
    <w:abstractNumId w:val="23"/>
  </w:num>
  <w:num w:numId="5" w16cid:durableId="417023354">
    <w:abstractNumId w:val="50"/>
  </w:num>
  <w:num w:numId="6" w16cid:durableId="66340600">
    <w:abstractNumId w:val="17"/>
  </w:num>
  <w:num w:numId="7" w16cid:durableId="2011324568">
    <w:abstractNumId w:val="29"/>
  </w:num>
  <w:num w:numId="8" w16cid:durableId="1285502367">
    <w:abstractNumId w:val="7"/>
  </w:num>
  <w:num w:numId="9" w16cid:durableId="1699039515">
    <w:abstractNumId w:val="27"/>
  </w:num>
  <w:num w:numId="10" w16cid:durableId="1134326814">
    <w:abstractNumId w:val="49"/>
  </w:num>
  <w:num w:numId="11" w16cid:durableId="1607076796">
    <w:abstractNumId w:val="19"/>
  </w:num>
  <w:num w:numId="12" w16cid:durableId="12419821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61761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2085628">
    <w:abstractNumId w:val="2"/>
  </w:num>
  <w:num w:numId="15" w16cid:durableId="11342514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904866">
    <w:abstractNumId w:val="37"/>
  </w:num>
  <w:num w:numId="17" w16cid:durableId="276714502">
    <w:abstractNumId w:val="41"/>
  </w:num>
  <w:num w:numId="18" w16cid:durableId="1565600531">
    <w:abstractNumId w:val="16"/>
  </w:num>
  <w:num w:numId="19" w16cid:durableId="1736925572">
    <w:abstractNumId w:val="42"/>
  </w:num>
  <w:num w:numId="20" w16cid:durableId="875776437">
    <w:abstractNumId w:val="47"/>
  </w:num>
  <w:num w:numId="21" w16cid:durableId="647318382">
    <w:abstractNumId w:val="18"/>
  </w:num>
  <w:num w:numId="22" w16cid:durableId="188684734">
    <w:abstractNumId w:val="46"/>
  </w:num>
  <w:num w:numId="23" w16cid:durableId="1393310432">
    <w:abstractNumId w:val="22"/>
  </w:num>
  <w:num w:numId="24" w16cid:durableId="1600524654">
    <w:abstractNumId w:val="13"/>
  </w:num>
  <w:num w:numId="25" w16cid:durableId="524369502">
    <w:abstractNumId w:val="44"/>
  </w:num>
  <w:num w:numId="26" w16cid:durableId="14864387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18887314">
    <w:abstractNumId w:val="9"/>
  </w:num>
  <w:num w:numId="28" w16cid:durableId="1067799592">
    <w:abstractNumId w:val="28"/>
  </w:num>
  <w:num w:numId="29" w16cid:durableId="2063360092">
    <w:abstractNumId w:val="10"/>
  </w:num>
  <w:num w:numId="30" w16cid:durableId="1933467117">
    <w:abstractNumId w:val="12"/>
  </w:num>
  <w:num w:numId="31" w16cid:durableId="1789542466">
    <w:abstractNumId w:val="1"/>
  </w:num>
  <w:num w:numId="32" w16cid:durableId="495265889">
    <w:abstractNumId w:val="21"/>
  </w:num>
  <w:num w:numId="33" w16cid:durableId="211621915">
    <w:abstractNumId w:val="31"/>
  </w:num>
  <w:num w:numId="34" w16cid:durableId="177740878">
    <w:abstractNumId w:val="48"/>
  </w:num>
  <w:num w:numId="35" w16cid:durableId="1932348512">
    <w:abstractNumId w:val="45"/>
  </w:num>
  <w:num w:numId="36" w16cid:durableId="2041975221">
    <w:abstractNumId w:val="24"/>
  </w:num>
  <w:num w:numId="37" w16cid:durableId="1366175030">
    <w:abstractNumId w:val="33"/>
  </w:num>
  <w:num w:numId="38" w16cid:durableId="1828089768">
    <w:abstractNumId w:val="14"/>
  </w:num>
  <w:num w:numId="39" w16cid:durableId="535503979">
    <w:abstractNumId w:val="6"/>
  </w:num>
  <w:num w:numId="40" w16cid:durableId="813261175">
    <w:abstractNumId w:val="25"/>
  </w:num>
  <w:num w:numId="41" w16cid:durableId="114370087">
    <w:abstractNumId w:val="26"/>
  </w:num>
  <w:num w:numId="42" w16cid:durableId="6812780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6556433">
    <w:abstractNumId w:val="35"/>
  </w:num>
  <w:num w:numId="44" w16cid:durableId="1903174897">
    <w:abstractNumId w:val="40"/>
  </w:num>
  <w:num w:numId="45" w16cid:durableId="1913731892">
    <w:abstractNumId w:val="34"/>
  </w:num>
  <w:num w:numId="46" w16cid:durableId="1356156978">
    <w:abstractNumId w:val="39"/>
  </w:num>
  <w:num w:numId="47" w16cid:durableId="147477173">
    <w:abstractNumId w:val="5"/>
  </w:num>
  <w:num w:numId="48" w16cid:durableId="1452555523">
    <w:abstractNumId w:val="0"/>
  </w:num>
  <w:num w:numId="49" w16cid:durableId="1297682835">
    <w:abstractNumId w:val="11"/>
  </w:num>
  <w:num w:numId="50" w16cid:durableId="412971550">
    <w:abstractNumId w:val="36"/>
  </w:num>
  <w:num w:numId="51" w16cid:durableId="163592167">
    <w:abstractNumId w:val="3"/>
  </w:num>
  <w:num w:numId="52" w16cid:durableId="645013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7381938">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D6C"/>
    <w:rsid w:val="000015E6"/>
    <w:rsid w:val="00002D0E"/>
    <w:rsid w:val="000049F3"/>
    <w:rsid w:val="00015D4C"/>
    <w:rsid w:val="00016CD0"/>
    <w:rsid w:val="0001744C"/>
    <w:rsid w:val="00021DCD"/>
    <w:rsid w:val="0002272C"/>
    <w:rsid w:val="0002717D"/>
    <w:rsid w:val="00032ED6"/>
    <w:rsid w:val="00032F5D"/>
    <w:rsid w:val="00036C29"/>
    <w:rsid w:val="0004012E"/>
    <w:rsid w:val="0004084E"/>
    <w:rsid w:val="000415A9"/>
    <w:rsid w:val="00043293"/>
    <w:rsid w:val="00045D4D"/>
    <w:rsid w:val="00053763"/>
    <w:rsid w:val="00053CB4"/>
    <w:rsid w:val="000549F7"/>
    <w:rsid w:val="000551B5"/>
    <w:rsid w:val="00061AF7"/>
    <w:rsid w:val="00061DBF"/>
    <w:rsid w:val="00063214"/>
    <w:rsid w:val="000663DE"/>
    <w:rsid w:val="000706D5"/>
    <w:rsid w:val="00070805"/>
    <w:rsid w:val="000711B8"/>
    <w:rsid w:val="00072957"/>
    <w:rsid w:val="0007329D"/>
    <w:rsid w:val="000734FE"/>
    <w:rsid w:val="00074E7E"/>
    <w:rsid w:val="00075615"/>
    <w:rsid w:val="00077E65"/>
    <w:rsid w:val="0008046C"/>
    <w:rsid w:val="00080993"/>
    <w:rsid w:val="0008232A"/>
    <w:rsid w:val="00082BE9"/>
    <w:rsid w:val="00085517"/>
    <w:rsid w:val="00087854"/>
    <w:rsid w:val="00093C12"/>
    <w:rsid w:val="00096398"/>
    <w:rsid w:val="00097235"/>
    <w:rsid w:val="000A1E66"/>
    <w:rsid w:val="000A3260"/>
    <w:rsid w:val="000A4200"/>
    <w:rsid w:val="000A4639"/>
    <w:rsid w:val="000A5158"/>
    <w:rsid w:val="000A6762"/>
    <w:rsid w:val="000A7625"/>
    <w:rsid w:val="000B38D9"/>
    <w:rsid w:val="000B3CCA"/>
    <w:rsid w:val="000B555F"/>
    <w:rsid w:val="000B69A5"/>
    <w:rsid w:val="000B73B9"/>
    <w:rsid w:val="000C11DD"/>
    <w:rsid w:val="000C3BBC"/>
    <w:rsid w:val="000C4797"/>
    <w:rsid w:val="000C47F1"/>
    <w:rsid w:val="000D3484"/>
    <w:rsid w:val="000D79C9"/>
    <w:rsid w:val="000E0450"/>
    <w:rsid w:val="000E051A"/>
    <w:rsid w:val="000E4E6C"/>
    <w:rsid w:val="000E5EF3"/>
    <w:rsid w:val="000E614F"/>
    <w:rsid w:val="000F42DA"/>
    <w:rsid w:val="000F5468"/>
    <w:rsid w:val="000F732A"/>
    <w:rsid w:val="0010000B"/>
    <w:rsid w:val="001024B1"/>
    <w:rsid w:val="0010522E"/>
    <w:rsid w:val="00106770"/>
    <w:rsid w:val="00113FDB"/>
    <w:rsid w:val="001144D1"/>
    <w:rsid w:val="001173EB"/>
    <w:rsid w:val="00117567"/>
    <w:rsid w:val="00121B36"/>
    <w:rsid w:val="00123228"/>
    <w:rsid w:val="0012399C"/>
    <w:rsid w:val="00127E55"/>
    <w:rsid w:val="0013419A"/>
    <w:rsid w:val="00136631"/>
    <w:rsid w:val="00140BA5"/>
    <w:rsid w:val="00141FBF"/>
    <w:rsid w:val="001472BA"/>
    <w:rsid w:val="00150574"/>
    <w:rsid w:val="00150BB6"/>
    <w:rsid w:val="00151A58"/>
    <w:rsid w:val="00151AEA"/>
    <w:rsid w:val="00152C11"/>
    <w:rsid w:val="00152F62"/>
    <w:rsid w:val="00154D32"/>
    <w:rsid w:val="00155651"/>
    <w:rsid w:val="0015606E"/>
    <w:rsid w:val="00161F16"/>
    <w:rsid w:val="00161F44"/>
    <w:rsid w:val="00163DA3"/>
    <w:rsid w:val="00164514"/>
    <w:rsid w:val="00164F1B"/>
    <w:rsid w:val="00165A81"/>
    <w:rsid w:val="00165F89"/>
    <w:rsid w:val="00175029"/>
    <w:rsid w:val="00180761"/>
    <w:rsid w:val="00181305"/>
    <w:rsid w:val="00182EB3"/>
    <w:rsid w:val="0018411D"/>
    <w:rsid w:val="00187723"/>
    <w:rsid w:val="00191790"/>
    <w:rsid w:val="00191ED2"/>
    <w:rsid w:val="00194816"/>
    <w:rsid w:val="001949D9"/>
    <w:rsid w:val="00196602"/>
    <w:rsid w:val="001976FC"/>
    <w:rsid w:val="001A0DB8"/>
    <w:rsid w:val="001A22EB"/>
    <w:rsid w:val="001A2313"/>
    <w:rsid w:val="001A5BCA"/>
    <w:rsid w:val="001A661A"/>
    <w:rsid w:val="001A6AD4"/>
    <w:rsid w:val="001B0AB2"/>
    <w:rsid w:val="001B122A"/>
    <w:rsid w:val="001B3CCA"/>
    <w:rsid w:val="001C23E9"/>
    <w:rsid w:val="001C2CEB"/>
    <w:rsid w:val="001C39CB"/>
    <w:rsid w:val="001D1325"/>
    <w:rsid w:val="001D508F"/>
    <w:rsid w:val="001D73DD"/>
    <w:rsid w:val="001E4C0E"/>
    <w:rsid w:val="001E4F59"/>
    <w:rsid w:val="001E5234"/>
    <w:rsid w:val="001E5658"/>
    <w:rsid w:val="001F1279"/>
    <w:rsid w:val="001F127C"/>
    <w:rsid w:val="001F1916"/>
    <w:rsid w:val="001F39D1"/>
    <w:rsid w:val="001F4AC3"/>
    <w:rsid w:val="001F5227"/>
    <w:rsid w:val="001F634F"/>
    <w:rsid w:val="00205C0A"/>
    <w:rsid w:val="00205F17"/>
    <w:rsid w:val="00210857"/>
    <w:rsid w:val="00211795"/>
    <w:rsid w:val="00212E42"/>
    <w:rsid w:val="00213EB6"/>
    <w:rsid w:val="002141F7"/>
    <w:rsid w:val="00220046"/>
    <w:rsid w:val="002215AE"/>
    <w:rsid w:val="0022364D"/>
    <w:rsid w:val="00223EB5"/>
    <w:rsid w:val="00224A34"/>
    <w:rsid w:val="0022536E"/>
    <w:rsid w:val="00232135"/>
    <w:rsid w:val="002336D4"/>
    <w:rsid w:val="00243C12"/>
    <w:rsid w:val="0024734D"/>
    <w:rsid w:val="00247E37"/>
    <w:rsid w:val="002511AA"/>
    <w:rsid w:val="00251FEB"/>
    <w:rsid w:val="002559BC"/>
    <w:rsid w:val="002577D9"/>
    <w:rsid w:val="00257E7C"/>
    <w:rsid w:val="002609C4"/>
    <w:rsid w:val="002629B1"/>
    <w:rsid w:val="002700BC"/>
    <w:rsid w:val="002708DF"/>
    <w:rsid w:val="00272B07"/>
    <w:rsid w:val="00281E76"/>
    <w:rsid w:val="002827E4"/>
    <w:rsid w:val="00284EB4"/>
    <w:rsid w:val="00287614"/>
    <w:rsid w:val="002A16E6"/>
    <w:rsid w:val="002A2A4A"/>
    <w:rsid w:val="002A4748"/>
    <w:rsid w:val="002A54AA"/>
    <w:rsid w:val="002B1448"/>
    <w:rsid w:val="002B4567"/>
    <w:rsid w:val="002B66CF"/>
    <w:rsid w:val="002C465C"/>
    <w:rsid w:val="002D2AC2"/>
    <w:rsid w:val="002D3A26"/>
    <w:rsid w:val="002D630D"/>
    <w:rsid w:val="002D7E4D"/>
    <w:rsid w:val="002D7E95"/>
    <w:rsid w:val="002E2AC6"/>
    <w:rsid w:val="002E5913"/>
    <w:rsid w:val="002E594C"/>
    <w:rsid w:val="002E6377"/>
    <w:rsid w:val="002E7ABC"/>
    <w:rsid w:val="002F3405"/>
    <w:rsid w:val="0030229C"/>
    <w:rsid w:val="00305612"/>
    <w:rsid w:val="003075EF"/>
    <w:rsid w:val="003146D5"/>
    <w:rsid w:val="0031505E"/>
    <w:rsid w:val="0031637C"/>
    <w:rsid w:val="0032050C"/>
    <w:rsid w:val="00322607"/>
    <w:rsid w:val="00322945"/>
    <w:rsid w:val="00322977"/>
    <w:rsid w:val="00331A10"/>
    <w:rsid w:val="00337253"/>
    <w:rsid w:val="003378D5"/>
    <w:rsid w:val="003408F6"/>
    <w:rsid w:val="00341D6E"/>
    <w:rsid w:val="0034313B"/>
    <w:rsid w:val="00351392"/>
    <w:rsid w:val="00352083"/>
    <w:rsid w:val="00352299"/>
    <w:rsid w:val="00352C09"/>
    <w:rsid w:val="00353607"/>
    <w:rsid w:val="00354AA1"/>
    <w:rsid w:val="00355CE6"/>
    <w:rsid w:val="00364216"/>
    <w:rsid w:val="00364B03"/>
    <w:rsid w:val="0036797B"/>
    <w:rsid w:val="00370EC2"/>
    <w:rsid w:val="0037190D"/>
    <w:rsid w:val="0037364C"/>
    <w:rsid w:val="00375533"/>
    <w:rsid w:val="0037628F"/>
    <w:rsid w:val="00387745"/>
    <w:rsid w:val="00387DA0"/>
    <w:rsid w:val="00393C77"/>
    <w:rsid w:val="00393CCA"/>
    <w:rsid w:val="00396E30"/>
    <w:rsid w:val="003A02BA"/>
    <w:rsid w:val="003A3DCF"/>
    <w:rsid w:val="003A6016"/>
    <w:rsid w:val="003B12F3"/>
    <w:rsid w:val="003B177B"/>
    <w:rsid w:val="003B1A96"/>
    <w:rsid w:val="003C13EF"/>
    <w:rsid w:val="003C278F"/>
    <w:rsid w:val="003C44E1"/>
    <w:rsid w:val="003C4890"/>
    <w:rsid w:val="003C4FB0"/>
    <w:rsid w:val="003C6947"/>
    <w:rsid w:val="003D06FA"/>
    <w:rsid w:val="003D17E4"/>
    <w:rsid w:val="003D272B"/>
    <w:rsid w:val="003D62D4"/>
    <w:rsid w:val="003E000E"/>
    <w:rsid w:val="003E0109"/>
    <w:rsid w:val="003E3841"/>
    <w:rsid w:val="003E65AF"/>
    <w:rsid w:val="003E7410"/>
    <w:rsid w:val="003E7AA4"/>
    <w:rsid w:val="003F0847"/>
    <w:rsid w:val="003F1C2C"/>
    <w:rsid w:val="003F5F41"/>
    <w:rsid w:val="003F7BF7"/>
    <w:rsid w:val="00402AEF"/>
    <w:rsid w:val="00406DBD"/>
    <w:rsid w:val="00411906"/>
    <w:rsid w:val="00413F44"/>
    <w:rsid w:val="0041705F"/>
    <w:rsid w:val="004174E4"/>
    <w:rsid w:val="00417656"/>
    <w:rsid w:val="00426E0E"/>
    <w:rsid w:val="00430B6F"/>
    <w:rsid w:val="00432E3A"/>
    <w:rsid w:val="00434642"/>
    <w:rsid w:val="004349BA"/>
    <w:rsid w:val="004354E5"/>
    <w:rsid w:val="004371D0"/>
    <w:rsid w:val="004416D4"/>
    <w:rsid w:val="00445A61"/>
    <w:rsid w:val="00445C28"/>
    <w:rsid w:val="00447F0C"/>
    <w:rsid w:val="00450230"/>
    <w:rsid w:val="00456A01"/>
    <w:rsid w:val="004621D2"/>
    <w:rsid w:val="00467282"/>
    <w:rsid w:val="0046751E"/>
    <w:rsid w:val="00471CC4"/>
    <w:rsid w:val="0047372C"/>
    <w:rsid w:val="004763F7"/>
    <w:rsid w:val="004766B2"/>
    <w:rsid w:val="00482433"/>
    <w:rsid w:val="00482A05"/>
    <w:rsid w:val="00482C5D"/>
    <w:rsid w:val="00491B1C"/>
    <w:rsid w:val="00495CAE"/>
    <w:rsid w:val="004A0B3A"/>
    <w:rsid w:val="004A3B0C"/>
    <w:rsid w:val="004A3F33"/>
    <w:rsid w:val="004A641C"/>
    <w:rsid w:val="004A658C"/>
    <w:rsid w:val="004B53A3"/>
    <w:rsid w:val="004B6393"/>
    <w:rsid w:val="004C1059"/>
    <w:rsid w:val="004C132C"/>
    <w:rsid w:val="004C7F43"/>
    <w:rsid w:val="004D0EAA"/>
    <w:rsid w:val="004D1474"/>
    <w:rsid w:val="004D3C79"/>
    <w:rsid w:val="004D564A"/>
    <w:rsid w:val="004E1C75"/>
    <w:rsid w:val="004E2931"/>
    <w:rsid w:val="004E55A9"/>
    <w:rsid w:val="004E6402"/>
    <w:rsid w:val="004E6DE1"/>
    <w:rsid w:val="004E7E0C"/>
    <w:rsid w:val="004F3FC4"/>
    <w:rsid w:val="004F4B3C"/>
    <w:rsid w:val="004F4E05"/>
    <w:rsid w:val="004F4E99"/>
    <w:rsid w:val="004F5F9F"/>
    <w:rsid w:val="00500EDA"/>
    <w:rsid w:val="0050147C"/>
    <w:rsid w:val="0050165A"/>
    <w:rsid w:val="00501ACF"/>
    <w:rsid w:val="005065F0"/>
    <w:rsid w:val="00513FD1"/>
    <w:rsid w:val="00514766"/>
    <w:rsid w:val="0052327F"/>
    <w:rsid w:val="00525276"/>
    <w:rsid w:val="00525624"/>
    <w:rsid w:val="00526B16"/>
    <w:rsid w:val="005313AA"/>
    <w:rsid w:val="00534674"/>
    <w:rsid w:val="0053481D"/>
    <w:rsid w:val="005363D8"/>
    <w:rsid w:val="00536FA2"/>
    <w:rsid w:val="00541FFD"/>
    <w:rsid w:val="00542A2D"/>
    <w:rsid w:val="00543D4F"/>
    <w:rsid w:val="00545978"/>
    <w:rsid w:val="00546AB5"/>
    <w:rsid w:val="00551D10"/>
    <w:rsid w:val="0055333A"/>
    <w:rsid w:val="00553409"/>
    <w:rsid w:val="0055346A"/>
    <w:rsid w:val="005568CE"/>
    <w:rsid w:val="00560C03"/>
    <w:rsid w:val="00560D38"/>
    <w:rsid w:val="00564DBD"/>
    <w:rsid w:val="00566820"/>
    <w:rsid w:val="00570670"/>
    <w:rsid w:val="00571D2F"/>
    <w:rsid w:val="005729E1"/>
    <w:rsid w:val="00572CAA"/>
    <w:rsid w:val="00572FB9"/>
    <w:rsid w:val="00583B60"/>
    <w:rsid w:val="00584CB1"/>
    <w:rsid w:val="0058702F"/>
    <w:rsid w:val="00592FE8"/>
    <w:rsid w:val="00594B25"/>
    <w:rsid w:val="00596619"/>
    <w:rsid w:val="005970AF"/>
    <w:rsid w:val="005A3AF6"/>
    <w:rsid w:val="005A5637"/>
    <w:rsid w:val="005A599C"/>
    <w:rsid w:val="005B0EB8"/>
    <w:rsid w:val="005B120A"/>
    <w:rsid w:val="005B1705"/>
    <w:rsid w:val="005B28EA"/>
    <w:rsid w:val="005B614F"/>
    <w:rsid w:val="005C01D7"/>
    <w:rsid w:val="005C05FD"/>
    <w:rsid w:val="005C220B"/>
    <w:rsid w:val="005C2213"/>
    <w:rsid w:val="005C2A0C"/>
    <w:rsid w:val="005C43B0"/>
    <w:rsid w:val="005C5D1B"/>
    <w:rsid w:val="005C642B"/>
    <w:rsid w:val="005D2569"/>
    <w:rsid w:val="005D2D73"/>
    <w:rsid w:val="005D33F4"/>
    <w:rsid w:val="005D581B"/>
    <w:rsid w:val="005D5EA9"/>
    <w:rsid w:val="005D6484"/>
    <w:rsid w:val="005D6FE6"/>
    <w:rsid w:val="005D7092"/>
    <w:rsid w:val="005D7F56"/>
    <w:rsid w:val="005E62D2"/>
    <w:rsid w:val="005F0FBC"/>
    <w:rsid w:val="005F346F"/>
    <w:rsid w:val="00603A26"/>
    <w:rsid w:val="00603ADF"/>
    <w:rsid w:val="00607F3D"/>
    <w:rsid w:val="006122A8"/>
    <w:rsid w:val="00613450"/>
    <w:rsid w:val="00613CF2"/>
    <w:rsid w:val="006146F6"/>
    <w:rsid w:val="00615592"/>
    <w:rsid w:val="00621B4F"/>
    <w:rsid w:val="006247C3"/>
    <w:rsid w:val="00624856"/>
    <w:rsid w:val="00625914"/>
    <w:rsid w:val="00627C63"/>
    <w:rsid w:val="00633D10"/>
    <w:rsid w:val="00634841"/>
    <w:rsid w:val="00635ACC"/>
    <w:rsid w:val="00635B7B"/>
    <w:rsid w:val="006369C1"/>
    <w:rsid w:val="00640BB1"/>
    <w:rsid w:val="00641315"/>
    <w:rsid w:val="00642C8F"/>
    <w:rsid w:val="00643DF1"/>
    <w:rsid w:val="006464F4"/>
    <w:rsid w:val="0065373C"/>
    <w:rsid w:val="00653CF0"/>
    <w:rsid w:val="0065559A"/>
    <w:rsid w:val="00656B48"/>
    <w:rsid w:val="00661A03"/>
    <w:rsid w:val="006627A1"/>
    <w:rsid w:val="0066485E"/>
    <w:rsid w:val="00664F0B"/>
    <w:rsid w:val="00674FF1"/>
    <w:rsid w:val="00675C88"/>
    <w:rsid w:val="00676A2F"/>
    <w:rsid w:val="00680E60"/>
    <w:rsid w:val="006810C6"/>
    <w:rsid w:val="0068145A"/>
    <w:rsid w:val="00682891"/>
    <w:rsid w:val="00684430"/>
    <w:rsid w:val="0068486A"/>
    <w:rsid w:val="00684913"/>
    <w:rsid w:val="006926DC"/>
    <w:rsid w:val="00692A26"/>
    <w:rsid w:val="0069384B"/>
    <w:rsid w:val="00693DD1"/>
    <w:rsid w:val="0069522C"/>
    <w:rsid w:val="0069547D"/>
    <w:rsid w:val="006970CC"/>
    <w:rsid w:val="006971F4"/>
    <w:rsid w:val="00697734"/>
    <w:rsid w:val="006A12A7"/>
    <w:rsid w:val="006A3D68"/>
    <w:rsid w:val="006A45EE"/>
    <w:rsid w:val="006A495A"/>
    <w:rsid w:val="006B03F5"/>
    <w:rsid w:val="006B0723"/>
    <w:rsid w:val="006B3874"/>
    <w:rsid w:val="006B3A1E"/>
    <w:rsid w:val="006B6832"/>
    <w:rsid w:val="006B6FAF"/>
    <w:rsid w:val="006C083F"/>
    <w:rsid w:val="006C68CB"/>
    <w:rsid w:val="006D3D77"/>
    <w:rsid w:val="006D48B9"/>
    <w:rsid w:val="006D4DF1"/>
    <w:rsid w:val="006E4E83"/>
    <w:rsid w:val="006E637F"/>
    <w:rsid w:val="006E785B"/>
    <w:rsid w:val="006E7DF6"/>
    <w:rsid w:val="006F22AD"/>
    <w:rsid w:val="006F2DF7"/>
    <w:rsid w:val="00704E37"/>
    <w:rsid w:val="00706C97"/>
    <w:rsid w:val="00714CD5"/>
    <w:rsid w:val="0071525F"/>
    <w:rsid w:val="0071570F"/>
    <w:rsid w:val="00720D74"/>
    <w:rsid w:val="007235AE"/>
    <w:rsid w:val="00724DD3"/>
    <w:rsid w:val="00725ED6"/>
    <w:rsid w:val="00732EC2"/>
    <w:rsid w:val="007405C4"/>
    <w:rsid w:val="00747D08"/>
    <w:rsid w:val="007528A2"/>
    <w:rsid w:val="00761676"/>
    <w:rsid w:val="00765096"/>
    <w:rsid w:val="007665B5"/>
    <w:rsid w:val="007677BD"/>
    <w:rsid w:val="00771A68"/>
    <w:rsid w:val="0077506D"/>
    <w:rsid w:val="00775C93"/>
    <w:rsid w:val="00776D4B"/>
    <w:rsid w:val="007836A9"/>
    <w:rsid w:val="00783CE0"/>
    <w:rsid w:val="00790060"/>
    <w:rsid w:val="00795396"/>
    <w:rsid w:val="00795AAA"/>
    <w:rsid w:val="0079735D"/>
    <w:rsid w:val="007A1F29"/>
    <w:rsid w:val="007A597B"/>
    <w:rsid w:val="007B1DC1"/>
    <w:rsid w:val="007B2B5F"/>
    <w:rsid w:val="007B65CD"/>
    <w:rsid w:val="007C3DEF"/>
    <w:rsid w:val="007C6A25"/>
    <w:rsid w:val="007D16CC"/>
    <w:rsid w:val="007D7A78"/>
    <w:rsid w:val="007E13FA"/>
    <w:rsid w:val="007E1B3F"/>
    <w:rsid w:val="007E2F8D"/>
    <w:rsid w:val="007E3482"/>
    <w:rsid w:val="007E6C2F"/>
    <w:rsid w:val="007F1A63"/>
    <w:rsid w:val="007F2C7B"/>
    <w:rsid w:val="007F5E3D"/>
    <w:rsid w:val="007F62C3"/>
    <w:rsid w:val="0080144B"/>
    <w:rsid w:val="00804933"/>
    <w:rsid w:val="00806AAE"/>
    <w:rsid w:val="00813D4E"/>
    <w:rsid w:val="0082042B"/>
    <w:rsid w:val="00824A1A"/>
    <w:rsid w:val="00826AA0"/>
    <w:rsid w:val="00827B93"/>
    <w:rsid w:val="00831FC8"/>
    <w:rsid w:val="0083376F"/>
    <w:rsid w:val="00834E0B"/>
    <w:rsid w:val="00836DBF"/>
    <w:rsid w:val="00843A9E"/>
    <w:rsid w:val="00844362"/>
    <w:rsid w:val="0084551B"/>
    <w:rsid w:val="0084790C"/>
    <w:rsid w:val="00850DB8"/>
    <w:rsid w:val="00851428"/>
    <w:rsid w:val="008525E4"/>
    <w:rsid w:val="00855AEB"/>
    <w:rsid w:val="00855F0F"/>
    <w:rsid w:val="00856513"/>
    <w:rsid w:val="00860AFC"/>
    <w:rsid w:val="0086491F"/>
    <w:rsid w:val="008668C5"/>
    <w:rsid w:val="0087367A"/>
    <w:rsid w:val="00875398"/>
    <w:rsid w:val="008817C4"/>
    <w:rsid w:val="00881AE0"/>
    <w:rsid w:val="00882BB3"/>
    <w:rsid w:val="00882CBC"/>
    <w:rsid w:val="00883904"/>
    <w:rsid w:val="00885BA7"/>
    <w:rsid w:val="00887183"/>
    <w:rsid w:val="008871D4"/>
    <w:rsid w:val="0089104D"/>
    <w:rsid w:val="008949B2"/>
    <w:rsid w:val="00894F1C"/>
    <w:rsid w:val="008973B2"/>
    <w:rsid w:val="00897583"/>
    <w:rsid w:val="00897D67"/>
    <w:rsid w:val="008A2C8C"/>
    <w:rsid w:val="008A4452"/>
    <w:rsid w:val="008A4520"/>
    <w:rsid w:val="008A6172"/>
    <w:rsid w:val="008A762F"/>
    <w:rsid w:val="008B3671"/>
    <w:rsid w:val="008B40A2"/>
    <w:rsid w:val="008B56F5"/>
    <w:rsid w:val="008C3A8F"/>
    <w:rsid w:val="008C5A4A"/>
    <w:rsid w:val="008D05DF"/>
    <w:rsid w:val="008D24F7"/>
    <w:rsid w:val="008D525E"/>
    <w:rsid w:val="008D671D"/>
    <w:rsid w:val="008D68CE"/>
    <w:rsid w:val="008D761E"/>
    <w:rsid w:val="008E1FDD"/>
    <w:rsid w:val="008E3FC4"/>
    <w:rsid w:val="008E4398"/>
    <w:rsid w:val="008E483F"/>
    <w:rsid w:val="008F1927"/>
    <w:rsid w:val="008F2ADC"/>
    <w:rsid w:val="008F3588"/>
    <w:rsid w:val="008F4C22"/>
    <w:rsid w:val="008F5F44"/>
    <w:rsid w:val="009012DC"/>
    <w:rsid w:val="00901E0C"/>
    <w:rsid w:val="009026CA"/>
    <w:rsid w:val="00903FF8"/>
    <w:rsid w:val="00906A46"/>
    <w:rsid w:val="0091055A"/>
    <w:rsid w:val="00915CB5"/>
    <w:rsid w:val="00917A1F"/>
    <w:rsid w:val="009223E0"/>
    <w:rsid w:val="009225F8"/>
    <w:rsid w:val="00924411"/>
    <w:rsid w:val="00924BFF"/>
    <w:rsid w:val="00925E41"/>
    <w:rsid w:val="00926807"/>
    <w:rsid w:val="009276ED"/>
    <w:rsid w:val="00935A3C"/>
    <w:rsid w:val="009364F0"/>
    <w:rsid w:val="00941A39"/>
    <w:rsid w:val="0095082E"/>
    <w:rsid w:val="009510F3"/>
    <w:rsid w:val="0095114E"/>
    <w:rsid w:val="0095224E"/>
    <w:rsid w:val="009529F6"/>
    <w:rsid w:val="00954C0B"/>
    <w:rsid w:val="00955836"/>
    <w:rsid w:val="009614C5"/>
    <w:rsid w:val="00961EFA"/>
    <w:rsid w:val="009656B0"/>
    <w:rsid w:val="00965D4A"/>
    <w:rsid w:val="00965F91"/>
    <w:rsid w:val="009666D8"/>
    <w:rsid w:val="00966874"/>
    <w:rsid w:val="00974BE1"/>
    <w:rsid w:val="00976F7A"/>
    <w:rsid w:val="00982594"/>
    <w:rsid w:val="00984739"/>
    <w:rsid w:val="00986B92"/>
    <w:rsid w:val="00990922"/>
    <w:rsid w:val="00991E61"/>
    <w:rsid w:val="0099235A"/>
    <w:rsid w:val="00997ACB"/>
    <w:rsid w:val="009A5EC8"/>
    <w:rsid w:val="009A6338"/>
    <w:rsid w:val="009A6A2D"/>
    <w:rsid w:val="009A7588"/>
    <w:rsid w:val="009B3ACC"/>
    <w:rsid w:val="009B4A4A"/>
    <w:rsid w:val="009C00F4"/>
    <w:rsid w:val="009C069E"/>
    <w:rsid w:val="009C4B9B"/>
    <w:rsid w:val="009C563B"/>
    <w:rsid w:val="009C5E36"/>
    <w:rsid w:val="009C6D00"/>
    <w:rsid w:val="009D0A8B"/>
    <w:rsid w:val="009D184F"/>
    <w:rsid w:val="009D18B2"/>
    <w:rsid w:val="009D2DFE"/>
    <w:rsid w:val="009D2F78"/>
    <w:rsid w:val="009E04C4"/>
    <w:rsid w:val="009F241E"/>
    <w:rsid w:val="009F3324"/>
    <w:rsid w:val="009F49DB"/>
    <w:rsid w:val="009F7FD6"/>
    <w:rsid w:val="00A00DF6"/>
    <w:rsid w:val="00A04C8C"/>
    <w:rsid w:val="00A104FF"/>
    <w:rsid w:val="00A139E4"/>
    <w:rsid w:val="00A16437"/>
    <w:rsid w:val="00A20633"/>
    <w:rsid w:val="00A21199"/>
    <w:rsid w:val="00A21711"/>
    <w:rsid w:val="00A21944"/>
    <w:rsid w:val="00A24882"/>
    <w:rsid w:val="00A26D89"/>
    <w:rsid w:val="00A3122C"/>
    <w:rsid w:val="00A3166B"/>
    <w:rsid w:val="00A322DE"/>
    <w:rsid w:val="00A32E1B"/>
    <w:rsid w:val="00A33208"/>
    <w:rsid w:val="00A36A09"/>
    <w:rsid w:val="00A373F8"/>
    <w:rsid w:val="00A40AE9"/>
    <w:rsid w:val="00A42662"/>
    <w:rsid w:val="00A4423A"/>
    <w:rsid w:val="00A464EB"/>
    <w:rsid w:val="00A475EE"/>
    <w:rsid w:val="00A5348A"/>
    <w:rsid w:val="00A556CF"/>
    <w:rsid w:val="00A676C7"/>
    <w:rsid w:val="00A7447C"/>
    <w:rsid w:val="00A75849"/>
    <w:rsid w:val="00A7595E"/>
    <w:rsid w:val="00A77CF0"/>
    <w:rsid w:val="00A81ECD"/>
    <w:rsid w:val="00A832FE"/>
    <w:rsid w:val="00A83BD9"/>
    <w:rsid w:val="00A92CFE"/>
    <w:rsid w:val="00A94B38"/>
    <w:rsid w:val="00A96830"/>
    <w:rsid w:val="00AA1610"/>
    <w:rsid w:val="00AA50E8"/>
    <w:rsid w:val="00AA79EE"/>
    <w:rsid w:val="00AB255F"/>
    <w:rsid w:val="00AB53E7"/>
    <w:rsid w:val="00AB62EB"/>
    <w:rsid w:val="00AB673F"/>
    <w:rsid w:val="00AB69F4"/>
    <w:rsid w:val="00AB7034"/>
    <w:rsid w:val="00AB77D4"/>
    <w:rsid w:val="00AC0BA7"/>
    <w:rsid w:val="00AC2596"/>
    <w:rsid w:val="00AC4438"/>
    <w:rsid w:val="00AC4AD1"/>
    <w:rsid w:val="00AC544D"/>
    <w:rsid w:val="00AC5945"/>
    <w:rsid w:val="00AC64E7"/>
    <w:rsid w:val="00AC7CF9"/>
    <w:rsid w:val="00AD2B5A"/>
    <w:rsid w:val="00AD373F"/>
    <w:rsid w:val="00AD3B4C"/>
    <w:rsid w:val="00AD4847"/>
    <w:rsid w:val="00AE08F4"/>
    <w:rsid w:val="00AF207E"/>
    <w:rsid w:val="00AF74E4"/>
    <w:rsid w:val="00B016FE"/>
    <w:rsid w:val="00B05A83"/>
    <w:rsid w:val="00B06AC6"/>
    <w:rsid w:val="00B125B4"/>
    <w:rsid w:val="00B147DA"/>
    <w:rsid w:val="00B152D5"/>
    <w:rsid w:val="00B16618"/>
    <w:rsid w:val="00B21403"/>
    <w:rsid w:val="00B222C7"/>
    <w:rsid w:val="00B23947"/>
    <w:rsid w:val="00B23A4F"/>
    <w:rsid w:val="00B25F14"/>
    <w:rsid w:val="00B26082"/>
    <w:rsid w:val="00B31EC5"/>
    <w:rsid w:val="00B3590F"/>
    <w:rsid w:val="00B415EF"/>
    <w:rsid w:val="00B41C15"/>
    <w:rsid w:val="00B516FB"/>
    <w:rsid w:val="00B53205"/>
    <w:rsid w:val="00B556A4"/>
    <w:rsid w:val="00B55896"/>
    <w:rsid w:val="00B56956"/>
    <w:rsid w:val="00B57E0B"/>
    <w:rsid w:val="00B60796"/>
    <w:rsid w:val="00B61387"/>
    <w:rsid w:val="00B64A10"/>
    <w:rsid w:val="00B6588A"/>
    <w:rsid w:val="00B70758"/>
    <w:rsid w:val="00B73341"/>
    <w:rsid w:val="00B754F4"/>
    <w:rsid w:val="00B76F23"/>
    <w:rsid w:val="00B77FF9"/>
    <w:rsid w:val="00B80FE8"/>
    <w:rsid w:val="00B82388"/>
    <w:rsid w:val="00B8419D"/>
    <w:rsid w:val="00B85585"/>
    <w:rsid w:val="00B857E0"/>
    <w:rsid w:val="00B86A80"/>
    <w:rsid w:val="00B95899"/>
    <w:rsid w:val="00B95CDE"/>
    <w:rsid w:val="00B96D6C"/>
    <w:rsid w:val="00B9703A"/>
    <w:rsid w:val="00BA0176"/>
    <w:rsid w:val="00BA26DE"/>
    <w:rsid w:val="00BA6F3A"/>
    <w:rsid w:val="00BB1D74"/>
    <w:rsid w:val="00BB243D"/>
    <w:rsid w:val="00BB42DD"/>
    <w:rsid w:val="00BB4DB3"/>
    <w:rsid w:val="00BB6E1D"/>
    <w:rsid w:val="00BB6E46"/>
    <w:rsid w:val="00BB74B1"/>
    <w:rsid w:val="00BC03D3"/>
    <w:rsid w:val="00BC03FB"/>
    <w:rsid w:val="00BC23F8"/>
    <w:rsid w:val="00BC2E41"/>
    <w:rsid w:val="00BC2EF1"/>
    <w:rsid w:val="00BC2F75"/>
    <w:rsid w:val="00BC37B4"/>
    <w:rsid w:val="00BC5301"/>
    <w:rsid w:val="00BC5B6D"/>
    <w:rsid w:val="00BD5029"/>
    <w:rsid w:val="00BD5CF2"/>
    <w:rsid w:val="00BE3B97"/>
    <w:rsid w:val="00BF0466"/>
    <w:rsid w:val="00BF1C58"/>
    <w:rsid w:val="00C0158C"/>
    <w:rsid w:val="00C015E2"/>
    <w:rsid w:val="00C0424E"/>
    <w:rsid w:val="00C06CC0"/>
    <w:rsid w:val="00C1081F"/>
    <w:rsid w:val="00C12D1B"/>
    <w:rsid w:val="00C14249"/>
    <w:rsid w:val="00C14B4F"/>
    <w:rsid w:val="00C15E7B"/>
    <w:rsid w:val="00C16C09"/>
    <w:rsid w:val="00C17230"/>
    <w:rsid w:val="00C17FFC"/>
    <w:rsid w:val="00C22865"/>
    <w:rsid w:val="00C23360"/>
    <w:rsid w:val="00C237FE"/>
    <w:rsid w:val="00C24B95"/>
    <w:rsid w:val="00C302E7"/>
    <w:rsid w:val="00C314AF"/>
    <w:rsid w:val="00C341D8"/>
    <w:rsid w:val="00C34A16"/>
    <w:rsid w:val="00C3658B"/>
    <w:rsid w:val="00C36F77"/>
    <w:rsid w:val="00C409F9"/>
    <w:rsid w:val="00C42083"/>
    <w:rsid w:val="00C43548"/>
    <w:rsid w:val="00C46CF7"/>
    <w:rsid w:val="00C50850"/>
    <w:rsid w:val="00C50BAE"/>
    <w:rsid w:val="00C51F49"/>
    <w:rsid w:val="00C527E2"/>
    <w:rsid w:val="00C5391C"/>
    <w:rsid w:val="00C54C75"/>
    <w:rsid w:val="00C54C92"/>
    <w:rsid w:val="00C55BDB"/>
    <w:rsid w:val="00C55EFE"/>
    <w:rsid w:val="00C6141A"/>
    <w:rsid w:val="00C6538C"/>
    <w:rsid w:val="00C65586"/>
    <w:rsid w:val="00C66829"/>
    <w:rsid w:val="00C703F4"/>
    <w:rsid w:val="00C7312A"/>
    <w:rsid w:val="00C739DC"/>
    <w:rsid w:val="00C75388"/>
    <w:rsid w:val="00C759D3"/>
    <w:rsid w:val="00C761E7"/>
    <w:rsid w:val="00C7624A"/>
    <w:rsid w:val="00C763E9"/>
    <w:rsid w:val="00C7673A"/>
    <w:rsid w:val="00C77C7D"/>
    <w:rsid w:val="00C80E00"/>
    <w:rsid w:val="00C841E3"/>
    <w:rsid w:val="00C84E3B"/>
    <w:rsid w:val="00C9349E"/>
    <w:rsid w:val="00C93CA8"/>
    <w:rsid w:val="00C96905"/>
    <w:rsid w:val="00C96C27"/>
    <w:rsid w:val="00C96F8F"/>
    <w:rsid w:val="00C9739D"/>
    <w:rsid w:val="00CA0AB1"/>
    <w:rsid w:val="00CA2A31"/>
    <w:rsid w:val="00CA2BBF"/>
    <w:rsid w:val="00CA459E"/>
    <w:rsid w:val="00CA5831"/>
    <w:rsid w:val="00CA5E42"/>
    <w:rsid w:val="00CA6B42"/>
    <w:rsid w:val="00CA6D66"/>
    <w:rsid w:val="00CA7A1C"/>
    <w:rsid w:val="00CB0F2B"/>
    <w:rsid w:val="00CB1194"/>
    <w:rsid w:val="00CB157C"/>
    <w:rsid w:val="00CB2294"/>
    <w:rsid w:val="00CB3DAD"/>
    <w:rsid w:val="00CB4D33"/>
    <w:rsid w:val="00CB6098"/>
    <w:rsid w:val="00CB6180"/>
    <w:rsid w:val="00CC1C42"/>
    <w:rsid w:val="00CD1AEF"/>
    <w:rsid w:val="00CD2AB9"/>
    <w:rsid w:val="00CD45C7"/>
    <w:rsid w:val="00CD488D"/>
    <w:rsid w:val="00CD612A"/>
    <w:rsid w:val="00CE02D6"/>
    <w:rsid w:val="00CE1EFC"/>
    <w:rsid w:val="00CE5DFE"/>
    <w:rsid w:val="00CE5F40"/>
    <w:rsid w:val="00CF26BE"/>
    <w:rsid w:val="00CF2AC3"/>
    <w:rsid w:val="00CF2D5F"/>
    <w:rsid w:val="00CF4FA5"/>
    <w:rsid w:val="00CF5672"/>
    <w:rsid w:val="00CF7664"/>
    <w:rsid w:val="00CF7CEF"/>
    <w:rsid w:val="00D02637"/>
    <w:rsid w:val="00D033C4"/>
    <w:rsid w:val="00D04BAE"/>
    <w:rsid w:val="00D13000"/>
    <w:rsid w:val="00D146BB"/>
    <w:rsid w:val="00D14A63"/>
    <w:rsid w:val="00D14A7B"/>
    <w:rsid w:val="00D16687"/>
    <w:rsid w:val="00D20E7D"/>
    <w:rsid w:val="00D22593"/>
    <w:rsid w:val="00D22B9F"/>
    <w:rsid w:val="00D3071C"/>
    <w:rsid w:val="00D333E3"/>
    <w:rsid w:val="00D34FE0"/>
    <w:rsid w:val="00D363BF"/>
    <w:rsid w:val="00D41B80"/>
    <w:rsid w:val="00D430C1"/>
    <w:rsid w:val="00D501C6"/>
    <w:rsid w:val="00D50687"/>
    <w:rsid w:val="00D50E1D"/>
    <w:rsid w:val="00D51B5C"/>
    <w:rsid w:val="00D537F0"/>
    <w:rsid w:val="00D538A4"/>
    <w:rsid w:val="00D538A6"/>
    <w:rsid w:val="00D54191"/>
    <w:rsid w:val="00D55355"/>
    <w:rsid w:val="00D56A76"/>
    <w:rsid w:val="00D60171"/>
    <w:rsid w:val="00D63605"/>
    <w:rsid w:val="00D64907"/>
    <w:rsid w:val="00D672FE"/>
    <w:rsid w:val="00D730BF"/>
    <w:rsid w:val="00D731FF"/>
    <w:rsid w:val="00D739FF"/>
    <w:rsid w:val="00D74B1E"/>
    <w:rsid w:val="00D74B93"/>
    <w:rsid w:val="00D751D7"/>
    <w:rsid w:val="00D81345"/>
    <w:rsid w:val="00D84713"/>
    <w:rsid w:val="00D90986"/>
    <w:rsid w:val="00D93E4A"/>
    <w:rsid w:val="00D954AC"/>
    <w:rsid w:val="00D95E4A"/>
    <w:rsid w:val="00D967B0"/>
    <w:rsid w:val="00DA1050"/>
    <w:rsid w:val="00DA4A6F"/>
    <w:rsid w:val="00DA66E9"/>
    <w:rsid w:val="00DA6E2C"/>
    <w:rsid w:val="00DA75B2"/>
    <w:rsid w:val="00DB412D"/>
    <w:rsid w:val="00DB5052"/>
    <w:rsid w:val="00DB5F8C"/>
    <w:rsid w:val="00DC73FF"/>
    <w:rsid w:val="00DD009B"/>
    <w:rsid w:val="00DD153A"/>
    <w:rsid w:val="00DD1A04"/>
    <w:rsid w:val="00DD2D72"/>
    <w:rsid w:val="00DD3B00"/>
    <w:rsid w:val="00DD4C8D"/>
    <w:rsid w:val="00DD5640"/>
    <w:rsid w:val="00DD58BF"/>
    <w:rsid w:val="00DD68FB"/>
    <w:rsid w:val="00DE20F5"/>
    <w:rsid w:val="00DE4252"/>
    <w:rsid w:val="00DF1C8A"/>
    <w:rsid w:val="00DF284B"/>
    <w:rsid w:val="00E00A87"/>
    <w:rsid w:val="00E00FAE"/>
    <w:rsid w:val="00E01868"/>
    <w:rsid w:val="00E01F4C"/>
    <w:rsid w:val="00E0339C"/>
    <w:rsid w:val="00E03BF1"/>
    <w:rsid w:val="00E03D57"/>
    <w:rsid w:val="00E041FE"/>
    <w:rsid w:val="00E064B4"/>
    <w:rsid w:val="00E07A3D"/>
    <w:rsid w:val="00E1172D"/>
    <w:rsid w:val="00E13920"/>
    <w:rsid w:val="00E15A42"/>
    <w:rsid w:val="00E202FE"/>
    <w:rsid w:val="00E24F79"/>
    <w:rsid w:val="00E325E8"/>
    <w:rsid w:val="00E32FBF"/>
    <w:rsid w:val="00E3577B"/>
    <w:rsid w:val="00E37F7F"/>
    <w:rsid w:val="00E405E6"/>
    <w:rsid w:val="00E45CB3"/>
    <w:rsid w:val="00E47E2B"/>
    <w:rsid w:val="00E557E1"/>
    <w:rsid w:val="00E57A67"/>
    <w:rsid w:val="00E63E55"/>
    <w:rsid w:val="00E64D99"/>
    <w:rsid w:val="00E70B03"/>
    <w:rsid w:val="00E70D88"/>
    <w:rsid w:val="00E81497"/>
    <w:rsid w:val="00E83164"/>
    <w:rsid w:val="00E856F4"/>
    <w:rsid w:val="00E860E7"/>
    <w:rsid w:val="00E90491"/>
    <w:rsid w:val="00E91A7B"/>
    <w:rsid w:val="00E929CB"/>
    <w:rsid w:val="00E93D2B"/>
    <w:rsid w:val="00E95D73"/>
    <w:rsid w:val="00E97260"/>
    <w:rsid w:val="00EA2180"/>
    <w:rsid w:val="00EA3345"/>
    <w:rsid w:val="00EB0625"/>
    <w:rsid w:val="00EB0949"/>
    <w:rsid w:val="00EB2D2A"/>
    <w:rsid w:val="00EB3062"/>
    <w:rsid w:val="00EB34F4"/>
    <w:rsid w:val="00EB581F"/>
    <w:rsid w:val="00EB63F4"/>
    <w:rsid w:val="00EC2FDD"/>
    <w:rsid w:val="00EC442A"/>
    <w:rsid w:val="00EC7B51"/>
    <w:rsid w:val="00ED130B"/>
    <w:rsid w:val="00ED4435"/>
    <w:rsid w:val="00EE290D"/>
    <w:rsid w:val="00EE3FF5"/>
    <w:rsid w:val="00EE7244"/>
    <w:rsid w:val="00EF70AD"/>
    <w:rsid w:val="00EF77F2"/>
    <w:rsid w:val="00F01F24"/>
    <w:rsid w:val="00F037BB"/>
    <w:rsid w:val="00F03E7F"/>
    <w:rsid w:val="00F0761C"/>
    <w:rsid w:val="00F25C82"/>
    <w:rsid w:val="00F26B22"/>
    <w:rsid w:val="00F26C22"/>
    <w:rsid w:val="00F27599"/>
    <w:rsid w:val="00F309EE"/>
    <w:rsid w:val="00F30FDD"/>
    <w:rsid w:val="00F34500"/>
    <w:rsid w:val="00F406AB"/>
    <w:rsid w:val="00F43BE7"/>
    <w:rsid w:val="00F5393E"/>
    <w:rsid w:val="00F53FBB"/>
    <w:rsid w:val="00F6227F"/>
    <w:rsid w:val="00F62CB8"/>
    <w:rsid w:val="00F64480"/>
    <w:rsid w:val="00F6450C"/>
    <w:rsid w:val="00F666D3"/>
    <w:rsid w:val="00F7374A"/>
    <w:rsid w:val="00F765A3"/>
    <w:rsid w:val="00F8170A"/>
    <w:rsid w:val="00F82493"/>
    <w:rsid w:val="00F8359D"/>
    <w:rsid w:val="00F83D86"/>
    <w:rsid w:val="00F86095"/>
    <w:rsid w:val="00F86159"/>
    <w:rsid w:val="00F86542"/>
    <w:rsid w:val="00F866D0"/>
    <w:rsid w:val="00F869BA"/>
    <w:rsid w:val="00F91A33"/>
    <w:rsid w:val="00F92B8C"/>
    <w:rsid w:val="00F932C4"/>
    <w:rsid w:val="00F94435"/>
    <w:rsid w:val="00FA0BF9"/>
    <w:rsid w:val="00FA1766"/>
    <w:rsid w:val="00FA310B"/>
    <w:rsid w:val="00FA38EE"/>
    <w:rsid w:val="00FA3F64"/>
    <w:rsid w:val="00FB0097"/>
    <w:rsid w:val="00FB2891"/>
    <w:rsid w:val="00FB3623"/>
    <w:rsid w:val="00FB3AC3"/>
    <w:rsid w:val="00FB6228"/>
    <w:rsid w:val="00FC1005"/>
    <w:rsid w:val="00FC44EA"/>
    <w:rsid w:val="00FC5BB5"/>
    <w:rsid w:val="00FC675D"/>
    <w:rsid w:val="00FD0B53"/>
    <w:rsid w:val="00FD1012"/>
    <w:rsid w:val="00FD33F2"/>
    <w:rsid w:val="00FD36CB"/>
    <w:rsid w:val="00FE23CE"/>
    <w:rsid w:val="00FE28A1"/>
    <w:rsid w:val="00FE2EFB"/>
    <w:rsid w:val="00FE75C6"/>
    <w:rsid w:val="00FF18A1"/>
    <w:rsid w:val="00FF3374"/>
    <w:rsid w:val="00FF4413"/>
    <w:rsid w:val="00FF7B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C3B9C5"/>
  <w15:chartTrackingRefBased/>
  <w15:docId w15:val="{1B61799D-4FB2-42A4-ADE7-0BF2C4C74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suppressAutoHyphens w:val="0"/>
      <w:spacing w:before="240" w:after="60"/>
      <w:jc w:val="both"/>
      <w:outlineLvl w:val="0"/>
    </w:pPr>
    <w:rPr>
      <w:b/>
      <w:bCs/>
      <w:sz w:val="25"/>
      <w:szCs w:val="20"/>
      <w:lang w:eastAsia="pl-PL"/>
    </w:rPr>
  </w:style>
  <w:style w:type="paragraph" w:styleId="Nagwek3">
    <w:name w:val="heading 3"/>
    <w:basedOn w:val="Normalny"/>
    <w:next w:val="Normalny"/>
    <w:link w:val="Nagwek3Znak"/>
    <w:semiHidden/>
    <w:unhideWhenUsed/>
    <w:qFormat/>
    <w:rsid w:val="00B82388"/>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suppressAutoHyphens w:val="0"/>
      <w:snapToGrid w:val="0"/>
      <w:jc w:val="center"/>
      <w:outlineLvl w:val="4"/>
    </w:pPr>
    <w:rPr>
      <w:rFonts w:cs="Arial"/>
      <w:bCs/>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suppressAutoHyphens w:val="0"/>
    </w:pPr>
    <w:rPr>
      <w:bCs/>
      <w:szCs w:val="20"/>
      <w:lang w:eastAsia="pl-PL"/>
    </w:rPr>
  </w:style>
  <w:style w:type="paragraph" w:styleId="Tytu">
    <w:name w:val="Title"/>
    <w:basedOn w:val="Normalny"/>
    <w:qFormat/>
    <w:pPr>
      <w:suppressAutoHyphens w:val="0"/>
      <w:jc w:val="center"/>
    </w:pPr>
    <w:rPr>
      <w:bCs/>
      <w:sz w:val="28"/>
      <w:szCs w:val="20"/>
      <w:lang w:eastAsia="pl-PL"/>
    </w:rPr>
  </w:style>
  <w:style w:type="paragraph" w:customStyle="1" w:styleId="ZnakZnakZnakZnakZnakZnakZnakZnakZnak1ZnakZnakZnakZnak">
    <w:name w:val="Znak Znak Znak Znak Znak Znak Znak Znak Znak1 Znak Znak Znak Znak"/>
    <w:basedOn w:val="Normalny"/>
    <w:pPr>
      <w:suppressAutoHyphens w:val="0"/>
    </w:pPr>
    <w:rPr>
      <w:lang w:eastAsia="pl-PL"/>
    </w:rPr>
  </w:style>
  <w:style w:type="paragraph" w:styleId="Lista">
    <w:name w:val="List"/>
    <w:basedOn w:val="Normalny"/>
    <w:pPr>
      <w:suppressAutoHyphens w:val="0"/>
      <w:ind w:left="283" w:hanging="283"/>
    </w:pPr>
    <w:rPr>
      <w:rFonts w:ascii="Arial" w:hAnsi="Arial"/>
      <w:szCs w:val="20"/>
      <w:lang w:eastAsia="pl-PL"/>
    </w:rPr>
  </w:style>
  <w:style w:type="paragraph" w:styleId="Zwykytekst">
    <w:name w:val="Plain Text"/>
    <w:basedOn w:val="Normalny"/>
    <w:link w:val="ZwykytekstZnak"/>
    <w:pPr>
      <w:suppressAutoHyphens w:val="0"/>
    </w:pPr>
    <w:rPr>
      <w:rFonts w:ascii="Courier New" w:hAnsi="Courier New"/>
      <w:sz w:val="20"/>
      <w:szCs w:val="20"/>
      <w:lang w:eastAsia="pl-PL"/>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sw tekst,Normal"/>
    <w:basedOn w:val="Normalny"/>
    <w:link w:val="AkapitzlistZnak"/>
    <w:uiPriority w:val="34"/>
    <w:qFormat/>
    <w:rsid w:val="00F82493"/>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rsid w:val="001F1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053763"/>
    <w:rPr>
      <w:sz w:val="16"/>
      <w:szCs w:val="16"/>
    </w:rPr>
  </w:style>
  <w:style w:type="paragraph" w:styleId="Tekstkomentarza">
    <w:name w:val="annotation text"/>
    <w:basedOn w:val="Normalny"/>
    <w:link w:val="TekstkomentarzaZnak"/>
    <w:rsid w:val="00053763"/>
    <w:rPr>
      <w:sz w:val="20"/>
      <w:szCs w:val="20"/>
    </w:rPr>
  </w:style>
  <w:style w:type="character" w:customStyle="1" w:styleId="TekstkomentarzaZnak">
    <w:name w:val="Tekst komentarza Znak"/>
    <w:link w:val="Tekstkomentarza"/>
    <w:rsid w:val="00053763"/>
    <w:rPr>
      <w:lang w:eastAsia="ar-SA"/>
    </w:rPr>
  </w:style>
  <w:style w:type="paragraph" w:styleId="Tematkomentarza">
    <w:name w:val="annotation subject"/>
    <w:basedOn w:val="Tekstkomentarza"/>
    <w:next w:val="Tekstkomentarza"/>
    <w:link w:val="TematkomentarzaZnak"/>
    <w:rsid w:val="00053763"/>
    <w:rPr>
      <w:b/>
      <w:bCs/>
    </w:rPr>
  </w:style>
  <w:style w:type="character" w:customStyle="1" w:styleId="TematkomentarzaZnak">
    <w:name w:val="Temat komentarza Znak"/>
    <w:link w:val="Tematkomentarza"/>
    <w:rsid w:val="00053763"/>
    <w:rPr>
      <w:b/>
      <w:bCs/>
      <w:lang w:eastAsia="ar-SA"/>
    </w:rPr>
  </w:style>
  <w:style w:type="character" w:customStyle="1" w:styleId="WW8Num7z5">
    <w:name w:val="WW8Num7z5"/>
    <w:rsid w:val="005C05FD"/>
    <w:rPr>
      <w:b/>
      <w:i w:val="0"/>
    </w:rPr>
  </w:style>
  <w:style w:type="paragraph" w:styleId="Tekstprzypisudolnego">
    <w:name w:val="footnote text"/>
    <w:basedOn w:val="Normalny"/>
    <w:link w:val="TekstprzypisudolnegoZnak"/>
    <w:rsid w:val="003C44E1"/>
    <w:rPr>
      <w:sz w:val="20"/>
      <w:szCs w:val="20"/>
    </w:rPr>
  </w:style>
  <w:style w:type="character" w:customStyle="1" w:styleId="TekstprzypisudolnegoZnak">
    <w:name w:val="Tekst przypisu dolnego Znak"/>
    <w:link w:val="Tekstprzypisudolnego"/>
    <w:rsid w:val="003C44E1"/>
    <w:rPr>
      <w:lang w:eastAsia="ar-SA"/>
    </w:rPr>
  </w:style>
  <w:style w:type="character" w:styleId="Odwoanieprzypisudolnego">
    <w:name w:val="footnote reference"/>
    <w:rsid w:val="003C44E1"/>
    <w:rPr>
      <w:vertAlign w:val="superscript"/>
    </w:rPr>
  </w:style>
  <w:style w:type="character" w:customStyle="1" w:styleId="NagwekZnak">
    <w:name w:val="Nagłówek Znak"/>
    <w:link w:val="Nagwek"/>
    <w:uiPriority w:val="99"/>
    <w:rsid w:val="00C23360"/>
    <w:rPr>
      <w:bCs/>
      <w:sz w:val="24"/>
    </w:rPr>
  </w:style>
  <w:style w:type="paragraph" w:customStyle="1" w:styleId="Style1">
    <w:name w:val="Style 1"/>
    <w:uiPriority w:val="99"/>
    <w:rsid w:val="00C23360"/>
    <w:pPr>
      <w:widowControl w:val="0"/>
      <w:autoSpaceDE w:val="0"/>
      <w:autoSpaceDN w:val="0"/>
      <w:adjustRightInd w:val="0"/>
    </w:pPr>
    <w:rPr>
      <w:lang w:val="en-US"/>
    </w:rPr>
  </w:style>
  <w:style w:type="paragraph" w:customStyle="1" w:styleId="WypunktowanieZnakZnakZnak">
    <w:name w:val="Wypunktowanie Znak Znak Znak"/>
    <w:basedOn w:val="Normalny"/>
    <w:next w:val="Normalny"/>
    <w:autoRedefine/>
    <w:rsid w:val="004621D2"/>
    <w:pPr>
      <w:suppressAutoHyphens w:val="0"/>
      <w:spacing w:after="120" w:line="259" w:lineRule="auto"/>
      <w:ind w:left="284"/>
      <w:jc w:val="both"/>
    </w:pPr>
    <w:rPr>
      <w:rFonts w:ascii="Verdana" w:hAnsi="Verdana"/>
      <w:sz w:val="20"/>
      <w:szCs w:val="20"/>
      <w:lang w:eastAsia="pl-PL"/>
    </w:rPr>
  </w:style>
  <w:style w:type="paragraph" w:customStyle="1" w:styleId="Tekstpodstawowy1">
    <w:name w:val="Tekst podstawowy1"/>
    <w:aliases w:val="a2 Znak Znak Znak Znak Znak Znak Znak Znak Znak,a2 Znak Znak,a2,Znak,Znak Znak Znak Znak Znak,Znak Znak,LOAN,body text"/>
    <w:basedOn w:val="Normalny"/>
    <w:uiPriority w:val="99"/>
    <w:rsid w:val="00AB69F4"/>
    <w:pPr>
      <w:suppressAutoHyphens w:val="0"/>
    </w:pPr>
    <w:rPr>
      <w:rFonts w:ascii="Arial" w:hAnsi="Arial"/>
      <w:szCs w:val="20"/>
      <w:lang w:val="x-none" w:eastAsia="x-none"/>
    </w:rPr>
  </w:style>
  <w:style w:type="character" w:customStyle="1" w:styleId="tekstdokbold">
    <w:name w:val="tekst dok. bold"/>
    <w:uiPriority w:val="99"/>
    <w:rsid w:val="00AB69F4"/>
    <w:rPr>
      <w:b/>
      <w:bCs w:val="0"/>
    </w:rPr>
  </w:style>
  <w:style w:type="character" w:styleId="Hipercze">
    <w:name w:val="Hyperlink"/>
    <w:uiPriority w:val="99"/>
    <w:unhideWhenUsed/>
    <w:rsid w:val="00E1172D"/>
    <w:rPr>
      <w:color w:val="0563C1"/>
      <w:u w:val="single"/>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Normal Znak"/>
    <w:link w:val="Akapitzlist"/>
    <w:uiPriority w:val="34"/>
    <w:qFormat/>
    <w:locked/>
    <w:rsid w:val="00E1172D"/>
    <w:rPr>
      <w:rFonts w:ascii="Calibri" w:eastAsia="Calibri" w:hAnsi="Calibri"/>
      <w:sz w:val="22"/>
      <w:szCs w:val="22"/>
      <w:lang w:eastAsia="en-US"/>
    </w:rPr>
  </w:style>
  <w:style w:type="paragraph" w:styleId="Poprawka">
    <w:name w:val="Revision"/>
    <w:hidden/>
    <w:uiPriority w:val="99"/>
    <w:semiHidden/>
    <w:rsid w:val="00984739"/>
    <w:rPr>
      <w:sz w:val="24"/>
      <w:szCs w:val="24"/>
      <w:lang w:eastAsia="ar-SA"/>
    </w:rPr>
  </w:style>
  <w:style w:type="character" w:customStyle="1" w:styleId="ZwykytekstZnak">
    <w:name w:val="Zwykły tekst Znak"/>
    <w:basedOn w:val="Domylnaczcionkaakapitu"/>
    <w:link w:val="Zwykytekst"/>
    <w:rsid w:val="00DD4C8D"/>
    <w:rPr>
      <w:rFonts w:ascii="Courier New" w:hAnsi="Courier New"/>
    </w:rPr>
  </w:style>
  <w:style w:type="paragraph" w:styleId="NormalnyWeb">
    <w:name w:val="Normal (Web)"/>
    <w:basedOn w:val="Normalny"/>
    <w:uiPriority w:val="99"/>
    <w:unhideWhenUsed/>
    <w:rsid w:val="00DD4C8D"/>
    <w:pPr>
      <w:suppressAutoHyphens w:val="0"/>
      <w:spacing w:before="100" w:beforeAutospacing="1" w:after="100" w:afterAutospacing="1"/>
    </w:pPr>
    <w:rPr>
      <w:lang w:eastAsia="pl-PL"/>
    </w:rPr>
  </w:style>
  <w:style w:type="character" w:customStyle="1" w:styleId="Nagwek3Znak">
    <w:name w:val="Nagłówek 3 Znak"/>
    <w:basedOn w:val="Domylnaczcionkaakapitu"/>
    <w:link w:val="Nagwek3"/>
    <w:semiHidden/>
    <w:rsid w:val="00B82388"/>
    <w:rPr>
      <w:rFonts w:asciiTheme="majorHAnsi" w:eastAsiaTheme="majorEastAsia" w:hAnsiTheme="majorHAnsi" w:cstheme="majorBidi"/>
      <w:color w:val="1F4D78" w:themeColor="accent1" w:themeShade="7F"/>
      <w:sz w:val="24"/>
      <w:szCs w:val="24"/>
      <w:lang w:eastAsia="ar-SA"/>
    </w:rPr>
  </w:style>
  <w:style w:type="paragraph" w:styleId="Tekstpodstawowy">
    <w:name w:val="Body Text"/>
    <w:basedOn w:val="Normalny"/>
    <w:link w:val="TekstpodstawowyZnak"/>
    <w:rsid w:val="008F2ADC"/>
    <w:pPr>
      <w:widowControl w:val="0"/>
      <w:suppressAutoHyphens w:val="0"/>
      <w:autoSpaceDE w:val="0"/>
      <w:autoSpaceDN w:val="0"/>
      <w:spacing w:before="90" w:line="380" w:lineRule="atLeast"/>
      <w:jc w:val="both"/>
    </w:pPr>
    <w:rPr>
      <w:color w:val="000000"/>
      <w:w w:val="89"/>
      <w:lang w:val="cs-CZ" w:eastAsia="pl-PL"/>
    </w:rPr>
  </w:style>
  <w:style w:type="character" w:customStyle="1" w:styleId="TekstpodstawowyZnak">
    <w:name w:val="Tekst podstawowy Znak"/>
    <w:basedOn w:val="Domylnaczcionkaakapitu"/>
    <w:link w:val="Tekstpodstawowy"/>
    <w:rsid w:val="008F2ADC"/>
    <w:rPr>
      <w:color w:val="000000"/>
      <w:w w:val="89"/>
      <w:sz w:val="24"/>
      <w:szCs w:val="24"/>
      <w:lang w:val="cs-CZ"/>
    </w:rPr>
  </w:style>
  <w:style w:type="character" w:styleId="Nierozpoznanawzmianka">
    <w:name w:val="Unresolved Mention"/>
    <w:basedOn w:val="Domylnaczcionkaakapitu"/>
    <w:uiPriority w:val="99"/>
    <w:semiHidden/>
    <w:unhideWhenUsed/>
    <w:rsid w:val="00CF7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989495">
      <w:bodyDiv w:val="1"/>
      <w:marLeft w:val="0"/>
      <w:marRight w:val="0"/>
      <w:marTop w:val="0"/>
      <w:marBottom w:val="0"/>
      <w:divBdr>
        <w:top w:val="none" w:sz="0" w:space="0" w:color="auto"/>
        <w:left w:val="none" w:sz="0" w:space="0" w:color="auto"/>
        <w:bottom w:val="none" w:sz="0" w:space="0" w:color="auto"/>
        <w:right w:val="none" w:sz="0" w:space="0" w:color="auto"/>
      </w:divBdr>
    </w:div>
    <w:div w:id="92171210">
      <w:bodyDiv w:val="1"/>
      <w:marLeft w:val="0"/>
      <w:marRight w:val="0"/>
      <w:marTop w:val="0"/>
      <w:marBottom w:val="0"/>
      <w:divBdr>
        <w:top w:val="none" w:sz="0" w:space="0" w:color="auto"/>
        <w:left w:val="none" w:sz="0" w:space="0" w:color="auto"/>
        <w:bottom w:val="none" w:sz="0" w:space="0" w:color="auto"/>
        <w:right w:val="none" w:sz="0" w:space="0" w:color="auto"/>
      </w:divBdr>
    </w:div>
    <w:div w:id="266545219">
      <w:bodyDiv w:val="1"/>
      <w:marLeft w:val="0"/>
      <w:marRight w:val="0"/>
      <w:marTop w:val="0"/>
      <w:marBottom w:val="0"/>
      <w:divBdr>
        <w:top w:val="none" w:sz="0" w:space="0" w:color="auto"/>
        <w:left w:val="none" w:sz="0" w:space="0" w:color="auto"/>
        <w:bottom w:val="none" w:sz="0" w:space="0" w:color="auto"/>
        <w:right w:val="none" w:sz="0" w:space="0" w:color="auto"/>
      </w:divBdr>
    </w:div>
    <w:div w:id="388696804">
      <w:bodyDiv w:val="1"/>
      <w:marLeft w:val="0"/>
      <w:marRight w:val="0"/>
      <w:marTop w:val="0"/>
      <w:marBottom w:val="0"/>
      <w:divBdr>
        <w:top w:val="none" w:sz="0" w:space="0" w:color="auto"/>
        <w:left w:val="none" w:sz="0" w:space="0" w:color="auto"/>
        <w:bottom w:val="none" w:sz="0" w:space="0" w:color="auto"/>
        <w:right w:val="none" w:sz="0" w:space="0" w:color="auto"/>
      </w:divBdr>
    </w:div>
    <w:div w:id="634529287">
      <w:bodyDiv w:val="1"/>
      <w:marLeft w:val="0"/>
      <w:marRight w:val="0"/>
      <w:marTop w:val="0"/>
      <w:marBottom w:val="0"/>
      <w:divBdr>
        <w:top w:val="none" w:sz="0" w:space="0" w:color="auto"/>
        <w:left w:val="none" w:sz="0" w:space="0" w:color="auto"/>
        <w:bottom w:val="none" w:sz="0" w:space="0" w:color="auto"/>
        <w:right w:val="none" w:sz="0" w:space="0" w:color="auto"/>
      </w:divBdr>
      <w:divsChild>
        <w:div w:id="588121373">
          <w:marLeft w:val="300"/>
          <w:marRight w:val="300"/>
          <w:marTop w:val="0"/>
          <w:marBottom w:val="0"/>
          <w:divBdr>
            <w:top w:val="none" w:sz="0" w:space="0" w:color="auto"/>
            <w:left w:val="none" w:sz="0" w:space="0" w:color="auto"/>
            <w:bottom w:val="none" w:sz="0" w:space="0" w:color="auto"/>
            <w:right w:val="none" w:sz="0" w:space="0" w:color="auto"/>
          </w:divBdr>
        </w:div>
      </w:divsChild>
    </w:div>
    <w:div w:id="642469318">
      <w:bodyDiv w:val="1"/>
      <w:marLeft w:val="0"/>
      <w:marRight w:val="0"/>
      <w:marTop w:val="0"/>
      <w:marBottom w:val="0"/>
      <w:divBdr>
        <w:top w:val="none" w:sz="0" w:space="0" w:color="auto"/>
        <w:left w:val="none" w:sz="0" w:space="0" w:color="auto"/>
        <w:bottom w:val="none" w:sz="0" w:space="0" w:color="auto"/>
        <w:right w:val="none" w:sz="0" w:space="0" w:color="auto"/>
      </w:divBdr>
    </w:div>
    <w:div w:id="675956768">
      <w:bodyDiv w:val="1"/>
      <w:marLeft w:val="0"/>
      <w:marRight w:val="0"/>
      <w:marTop w:val="0"/>
      <w:marBottom w:val="0"/>
      <w:divBdr>
        <w:top w:val="none" w:sz="0" w:space="0" w:color="auto"/>
        <w:left w:val="none" w:sz="0" w:space="0" w:color="auto"/>
        <w:bottom w:val="none" w:sz="0" w:space="0" w:color="auto"/>
        <w:right w:val="none" w:sz="0" w:space="0" w:color="auto"/>
      </w:divBdr>
    </w:div>
    <w:div w:id="801583580">
      <w:bodyDiv w:val="1"/>
      <w:marLeft w:val="0"/>
      <w:marRight w:val="0"/>
      <w:marTop w:val="0"/>
      <w:marBottom w:val="0"/>
      <w:divBdr>
        <w:top w:val="none" w:sz="0" w:space="0" w:color="auto"/>
        <w:left w:val="none" w:sz="0" w:space="0" w:color="auto"/>
        <w:bottom w:val="none" w:sz="0" w:space="0" w:color="auto"/>
        <w:right w:val="none" w:sz="0" w:space="0" w:color="auto"/>
      </w:divBdr>
    </w:div>
    <w:div w:id="1279681704">
      <w:bodyDiv w:val="1"/>
      <w:marLeft w:val="0"/>
      <w:marRight w:val="0"/>
      <w:marTop w:val="0"/>
      <w:marBottom w:val="0"/>
      <w:divBdr>
        <w:top w:val="none" w:sz="0" w:space="0" w:color="auto"/>
        <w:left w:val="none" w:sz="0" w:space="0" w:color="auto"/>
        <w:bottom w:val="none" w:sz="0" w:space="0" w:color="auto"/>
        <w:right w:val="none" w:sz="0" w:space="0" w:color="auto"/>
      </w:divBdr>
    </w:div>
    <w:div w:id="1283415057">
      <w:bodyDiv w:val="1"/>
      <w:marLeft w:val="0"/>
      <w:marRight w:val="0"/>
      <w:marTop w:val="0"/>
      <w:marBottom w:val="0"/>
      <w:divBdr>
        <w:top w:val="none" w:sz="0" w:space="0" w:color="auto"/>
        <w:left w:val="none" w:sz="0" w:space="0" w:color="auto"/>
        <w:bottom w:val="none" w:sz="0" w:space="0" w:color="auto"/>
        <w:right w:val="none" w:sz="0" w:space="0" w:color="auto"/>
      </w:divBdr>
    </w:div>
    <w:div w:id="1317615185">
      <w:bodyDiv w:val="1"/>
      <w:marLeft w:val="0"/>
      <w:marRight w:val="0"/>
      <w:marTop w:val="0"/>
      <w:marBottom w:val="0"/>
      <w:divBdr>
        <w:top w:val="none" w:sz="0" w:space="0" w:color="auto"/>
        <w:left w:val="none" w:sz="0" w:space="0" w:color="auto"/>
        <w:bottom w:val="none" w:sz="0" w:space="0" w:color="auto"/>
        <w:right w:val="none" w:sz="0" w:space="0" w:color="auto"/>
      </w:divBdr>
    </w:div>
    <w:div w:id="1394623889">
      <w:bodyDiv w:val="1"/>
      <w:marLeft w:val="0"/>
      <w:marRight w:val="0"/>
      <w:marTop w:val="0"/>
      <w:marBottom w:val="0"/>
      <w:divBdr>
        <w:top w:val="none" w:sz="0" w:space="0" w:color="auto"/>
        <w:left w:val="none" w:sz="0" w:space="0" w:color="auto"/>
        <w:bottom w:val="none" w:sz="0" w:space="0" w:color="auto"/>
        <w:right w:val="none" w:sz="0" w:space="0" w:color="auto"/>
      </w:divBdr>
      <w:divsChild>
        <w:div w:id="1673675625">
          <w:marLeft w:val="300"/>
          <w:marRight w:val="300"/>
          <w:marTop w:val="0"/>
          <w:marBottom w:val="0"/>
          <w:divBdr>
            <w:top w:val="none" w:sz="0" w:space="0" w:color="auto"/>
            <w:left w:val="none" w:sz="0" w:space="0" w:color="auto"/>
            <w:bottom w:val="none" w:sz="0" w:space="0" w:color="auto"/>
            <w:right w:val="none" w:sz="0" w:space="0" w:color="auto"/>
          </w:divBdr>
        </w:div>
        <w:div w:id="750739461">
          <w:marLeft w:val="225"/>
          <w:marRight w:val="0"/>
          <w:marTop w:val="0"/>
          <w:marBottom w:val="0"/>
          <w:divBdr>
            <w:top w:val="none" w:sz="0" w:space="0" w:color="auto"/>
            <w:left w:val="none" w:sz="0" w:space="0" w:color="auto"/>
            <w:bottom w:val="none" w:sz="0" w:space="0" w:color="auto"/>
            <w:right w:val="none" w:sz="0" w:space="0" w:color="auto"/>
          </w:divBdr>
        </w:div>
        <w:div w:id="1204051871">
          <w:marLeft w:val="600"/>
          <w:marRight w:val="0"/>
          <w:marTop w:val="0"/>
          <w:marBottom w:val="0"/>
          <w:divBdr>
            <w:top w:val="none" w:sz="0" w:space="0" w:color="auto"/>
            <w:left w:val="none" w:sz="0" w:space="0" w:color="auto"/>
            <w:bottom w:val="none" w:sz="0" w:space="0" w:color="auto"/>
            <w:right w:val="none" w:sz="0" w:space="0" w:color="auto"/>
          </w:divBdr>
        </w:div>
        <w:div w:id="2031683183">
          <w:marLeft w:val="225"/>
          <w:marRight w:val="0"/>
          <w:marTop w:val="0"/>
          <w:marBottom w:val="0"/>
          <w:divBdr>
            <w:top w:val="none" w:sz="0" w:space="0" w:color="auto"/>
            <w:left w:val="none" w:sz="0" w:space="0" w:color="auto"/>
            <w:bottom w:val="none" w:sz="0" w:space="0" w:color="auto"/>
            <w:right w:val="none" w:sz="0" w:space="0" w:color="auto"/>
          </w:divBdr>
        </w:div>
        <w:div w:id="1732922652">
          <w:marLeft w:val="600"/>
          <w:marRight w:val="0"/>
          <w:marTop w:val="0"/>
          <w:marBottom w:val="0"/>
          <w:divBdr>
            <w:top w:val="none" w:sz="0" w:space="0" w:color="auto"/>
            <w:left w:val="none" w:sz="0" w:space="0" w:color="auto"/>
            <w:bottom w:val="none" w:sz="0" w:space="0" w:color="auto"/>
            <w:right w:val="none" w:sz="0" w:space="0" w:color="auto"/>
          </w:divBdr>
        </w:div>
      </w:divsChild>
    </w:div>
    <w:div w:id="1424375325">
      <w:bodyDiv w:val="1"/>
      <w:marLeft w:val="0"/>
      <w:marRight w:val="0"/>
      <w:marTop w:val="0"/>
      <w:marBottom w:val="0"/>
      <w:divBdr>
        <w:top w:val="none" w:sz="0" w:space="0" w:color="auto"/>
        <w:left w:val="none" w:sz="0" w:space="0" w:color="auto"/>
        <w:bottom w:val="none" w:sz="0" w:space="0" w:color="auto"/>
        <w:right w:val="none" w:sz="0" w:space="0" w:color="auto"/>
      </w:divBdr>
    </w:div>
    <w:div w:id="1912544547">
      <w:bodyDiv w:val="1"/>
      <w:marLeft w:val="0"/>
      <w:marRight w:val="0"/>
      <w:marTop w:val="0"/>
      <w:marBottom w:val="0"/>
      <w:divBdr>
        <w:top w:val="none" w:sz="0" w:space="0" w:color="auto"/>
        <w:left w:val="none" w:sz="0" w:space="0" w:color="auto"/>
        <w:bottom w:val="none" w:sz="0" w:space="0" w:color="auto"/>
        <w:right w:val="none" w:sz="0" w:space="0" w:color="auto"/>
      </w:divBdr>
      <w:divsChild>
        <w:div w:id="1092357494">
          <w:marLeft w:val="0"/>
          <w:marRight w:val="0"/>
          <w:marTop w:val="0"/>
          <w:marBottom w:val="0"/>
          <w:divBdr>
            <w:top w:val="none" w:sz="0" w:space="0" w:color="auto"/>
            <w:left w:val="none" w:sz="0" w:space="0" w:color="auto"/>
            <w:bottom w:val="none" w:sz="0" w:space="0" w:color="auto"/>
            <w:right w:val="none" w:sz="0" w:space="0" w:color="auto"/>
          </w:divBdr>
        </w:div>
        <w:div w:id="1129857852">
          <w:marLeft w:val="0"/>
          <w:marRight w:val="0"/>
          <w:marTop w:val="0"/>
          <w:marBottom w:val="0"/>
          <w:divBdr>
            <w:top w:val="none" w:sz="0" w:space="0" w:color="auto"/>
            <w:left w:val="none" w:sz="0" w:space="0" w:color="auto"/>
            <w:bottom w:val="none" w:sz="0" w:space="0" w:color="auto"/>
            <w:right w:val="none" w:sz="0" w:space="0" w:color="auto"/>
          </w:divBdr>
          <w:divsChild>
            <w:div w:id="1790392679">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F4FAE-D36F-41C1-A260-01B152B1F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2779</Words>
  <Characters>16680</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1</vt:lpstr>
    </vt:vector>
  </TitlesOfParts>
  <Company>GDDKiA O/Olsztyn R2</Company>
  <LinksUpToDate>false</LinksUpToDate>
  <CharactersWithSpaces>19421</CharactersWithSpaces>
  <SharedDoc>false</SharedDoc>
  <HLinks>
    <vt:vector size="6" baseType="variant">
      <vt:variant>
        <vt:i4>7274607</vt:i4>
      </vt:variant>
      <vt:variant>
        <vt:i4>0</vt:i4>
      </vt:variant>
      <vt:variant>
        <vt:i4>0</vt:i4>
      </vt:variant>
      <vt:variant>
        <vt:i4>5</vt:i4>
      </vt:variant>
      <vt:variant>
        <vt:lpwstr>https://www.gov.pl/web/gddkia/przetwarzanie-danych-osobowych-pracownikow-wykonawcow-i-podwykonawcow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Jacek Kaliś</dc:creator>
  <cp:keywords/>
  <dc:description/>
  <cp:lastModifiedBy>Góra Aleksandra</cp:lastModifiedBy>
  <cp:revision>3</cp:revision>
  <cp:lastPrinted>2017-04-27T09:37:00Z</cp:lastPrinted>
  <dcterms:created xsi:type="dcterms:W3CDTF">2025-10-21T07:41:00Z</dcterms:created>
  <dcterms:modified xsi:type="dcterms:W3CDTF">2025-10-21T07:41:00Z</dcterms:modified>
</cp:coreProperties>
</file>